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ajorHAnsi" w:hAnsiTheme="majorHAnsi" w:eastAsiaTheme="majorEastAsia" w:cstheme="majorBidi"/>
          <w:lang w:eastAsia="en-US"/>
        </w:rPr>
        <w:id w:val="-1747723151"/>
        <w:docPartObj>
          <w:docPartGallery w:val="autotext"/>
        </w:docPartObj>
      </w:sdtPr>
      <w:sdtEndPr>
        <w:rPr>
          <w:rFonts w:asciiTheme="majorHAnsi" w:hAnsiTheme="majorHAnsi" w:eastAsiaTheme="majorEastAsia" w:cstheme="majorBidi"/>
          <w:b/>
          <w:bCs/>
          <w:color w:val="376092" w:themeColor="accent1" w:themeShade="BF"/>
          <w:sz w:val="32"/>
          <w:szCs w:val="32"/>
          <w:lang w:eastAsia="en-US"/>
        </w:rPr>
      </w:sdtEndPr>
      <w:sdtContent>
        <w:tbl>
          <w:tblPr>
            <w:tblStyle w:val="12"/>
            <w:tblpPr w:leftFromText="187" w:rightFromText="187" w:horzAnchor="margin" w:tblpXSpec="center" w:tblpY="2881"/>
            <w:tblW w:w="4000" w:type="pct"/>
            <w:tblInd w:w="0" w:type="dxa"/>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72"/>
          </w:tblGrid>
          <w:tr w14:paraId="4249CC71">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heme="majorHAnsi" w:hAnsiTheme="majorHAnsi" w:eastAsiaTheme="majorEastAsia"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rFonts w:asciiTheme="majorHAnsi" w:hAnsiTheme="majorHAnsi" w:eastAsiaTheme="majorEastAsia" w:cstheme="majorBidi"/>
                  <w:sz w:val="36"/>
                  <w:lang w:eastAsia="ja-JP"/>
                </w:rPr>
              </w:sdtEndPr>
              <w:sdtContent>
                <w:tc>
                  <w:tcPr>
                    <w:tcW w:w="7672" w:type="dxa"/>
                    <w:tcMar>
                      <w:top w:w="216" w:type="dxa"/>
                      <w:left w:w="115" w:type="dxa"/>
                      <w:bottom w:w="216" w:type="dxa"/>
                      <w:right w:w="115" w:type="dxa"/>
                    </w:tcMar>
                  </w:tcPr>
                  <w:p w14:paraId="5A852E30">
                    <w:pPr>
                      <w:pStyle w:val="34"/>
                      <w:rPr>
                        <w:rFonts w:asciiTheme="majorHAnsi" w:hAnsiTheme="majorHAnsi" w:eastAsiaTheme="majorEastAsia" w:cstheme="majorBidi"/>
                      </w:rPr>
                    </w:pPr>
                    <w:r>
                      <w:rPr>
                        <w:rFonts w:asciiTheme="majorHAnsi" w:hAnsiTheme="majorHAnsi" w:eastAsiaTheme="majorEastAsia" w:cstheme="majorBidi"/>
                        <w:sz w:val="36"/>
                      </w:rPr>
                      <w:t>FPT POLYTECHNIC</w:t>
                    </w:r>
                  </w:p>
                </w:tc>
              </w:sdtContent>
            </w:sdt>
          </w:tr>
          <w:tr w14:paraId="1B635A55">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72" w:type="dxa"/>
              </w:tcPr>
              <w:sdt>
                <w:sdtPr>
                  <w:rPr>
                    <w:rFonts w:asciiTheme="majorHAnsi" w:hAnsiTheme="majorHAnsi" w:eastAsiaTheme="majorEastAsia" w:cstheme="majorBidi"/>
                    <w:b/>
                    <w:color w:val="4F81BD" w:themeColor="accent1"/>
                    <w:sz w:val="80"/>
                    <w:szCs w:val="80"/>
                    <w14:textFill>
                      <w14:solidFill>
                        <w14:schemeClr w14:val="accent1"/>
                      </w14:solidFill>
                    </w14:textFill>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b/>
                    <w:color w:val="4F81BD" w:themeColor="accent1"/>
                    <w:sz w:val="80"/>
                    <w:szCs w:val="80"/>
                    <w14:textFill>
                      <w14:solidFill>
                        <w14:schemeClr w14:val="accent1"/>
                      </w14:solidFill>
                    </w14:textFill>
                  </w:rPr>
                </w:sdtEndPr>
                <w:sdtContent>
                  <w:p w14:paraId="2434DF33">
                    <w:pPr>
                      <w:pStyle w:val="34"/>
                      <w:rPr>
                        <w:rFonts w:asciiTheme="majorHAnsi" w:hAnsiTheme="majorHAnsi" w:eastAsiaTheme="majorEastAsia" w:cstheme="majorBidi"/>
                        <w:color w:val="4F81BD" w:themeColor="accent1"/>
                        <w:sz w:val="80"/>
                        <w:szCs w:val="80"/>
                        <w14:textFill>
                          <w14:solidFill>
                            <w14:schemeClr w14:val="accent1"/>
                          </w14:solidFill>
                        </w14:textFill>
                      </w:rPr>
                    </w:pPr>
                    <w:r>
                      <w:rPr>
                        <w:rFonts w:asciiTheme="majorHAnsi" w:hAnsiTheme="majorHAnsi" w:eastAsiaTheme="majorEastAsia" w:cstheme="majorBidi"/>
                        <w:b/>
                        <w:color w:val="4F81BD" w:themeColor="accent1"/>
                        <w:sz w:val="80"/>
                        <w:szCs w:val="80"/>
                        <w14:textFill>
                          <w14:solidFill>
                            <w14:schemeClr w14:val="accent1"/>
                          </w14:solidFill>
                        </w14:textFill>
                      </w:rPr>
                      <w:t>DỰ ÁN 1</w:t>
                    </w:r>
                  </w:p>
                </w:sdtContent>
              </w:sdt>
            </w:tc>
          </w:tr>
          <w:tr w14:paraId="3B4C04A5">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heme="majorHAnsi" w:hAnsiTheme="majorHAnsi" w:eastAsiaTheme="majorEastAsia"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rPr>
                  <w:rFonts w:asciiTheme="majorHAnsi" w:hAnsiTheme="majorHAnsi" w:eastAsiaTheme="majorEastAsia" w:cstheme="majorBidi"/>
                </w:rPr>
              </w:sdtEndPr>
              <w:sdtContent>
                <w:tc>
                  <w:tcPr>
                    <w:tcW w:w="7672" w:type="dxa"/>
                    <w:tcMar>
                      <w:top w:w="216" w:type="dxa"/>
                      <w:left w:w="115" w:type="dxa"/>
                      <w:bottom w:w="216" w:type="dxa"/>
                      <w:right w:w="115" w:type="dxa"/>
                    </w:tcMar>
                  </w:tcPr>
                  <w:p w14:paraId="4D8D2833">
                    <w:pPr>
                      <w:pStyle w:val="34"/>
                      <w:rPr>
                        <w:rFonts w:asciiTheme="majorHAnsi" w:hAnsiTheme="majorHAnsi" w:eastAsiaTheme="majorEastAsia" w:cstheme="majorBidi"/>
                      </w:rPr>
                    </w:pPr>
                    <w:r>
                      <w:rPr>
                        <w:rFonts w:asciiTheme="majorHAnsi" w:hAnsiTheme="majorHAnsi" w:eastAsiaTheme="majorEastAsia" w:cstheme="majorBidi"/>
                      </w:rPr>
                      <w:t>NGÀNH CÔNG NGHỆ THÔNG TIN (ỨNG DỤNG PHẦN MỀM)</w:t>
                    </w:r>
                  </w:p>
                </w:tc>
              </w:sdtContent>
            </w:sdt>
          </w:tr>
        </w:tbl>
        <w:p w14:paraId="6E5AF8CB">
          <w:r>
            <w:drawing>
              <wp:anchor distT="0" distB="0" distL="114300" distR="114300" simplePos="0" relativeHeight="251660288" behindDoc="1" locked="0" layoutInCell="1" allowOverlap="1">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mc:AlternateContent>
              <mc:Choice Requires="wps">
                <w:drawing>
                  <wp:anchor distT="0" distB="0" distL="114300" distR="114300" simplePos="0" relativeHeight="251659264" behindDoc="0" locked="0" layoutInCell="1" allowOverlap="1">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15.15pt;margin-top:3.75pt;height:653.65pt;width:500.2pt;z-index:251659264;v-text-anchor:middle;mso-width-relative:page;mso-height-relative:page;" filled="f" stroked="t" coordsize="21600,21600" o:gfxdata="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IwtF&#10;kNkAAAAKAQAADwAAAAAAAAABACAAAAAiAAAAZHJzL2Rvd25yZXYueG1sUEsBAhQAFAAAAAgAh07i&#10;QLz9NGpaAgAAwAQAAA4AAAAAAAAAAQAgAAAAKAEAAGRycy9lMm9Eb2MueG1sUEsFBgAAAAAGAAYA&#10;WQEAAPQFAAAAAA==&#10;">
                    <v:fill on="f" focussize="0,0"/>
                    <v:stroke weight="4.5pt" color="#000000 [3213]" linestyle="thinThick" joinstyle="round"/>
                    <v:imagedata o:title=""/>
                    <o:lock v:ext="edit" aspectratio="f"/>
                  </v:rect>
                </w:pict>
              </mc:Fallback>
            </mc:AlternateContent>
          </w:r>
        </w:p>
        <w:p w14:paraId="33076F32"/>
        <w:tbl>
          <w:tblPr>
            <w:tblStyle w:val="12"/>
            <w:tblpPr w:leftFromText="187" w:rightFromText="187" w:horzAnchor="margin" w:tblpXSpec="center" w:tblpYSpec="bottom"/>
            <w:tblW w:w="4000" w:type="pct"/>
            <w:tblInd w:w="0" w:type="dxa"/>
            <w:tblLayout w:type="autofit"/>
            <w:tblCellMar>
              <w:top w:w="0" w:type="dxa"/>
              <w:left w:w="108" w:type="dxa"/>
              <w:bottom w:w="0" w:type="dxa"/>
              <w:right w:w="108" w:type="dxa"/>
            </w:tblCellMar>
          </w:tblPr>
          <w:tblGrid>
            <w:gridCol w:w="7672"/>
          </w:tblGrid>
          <w:tr w14:paraId="5247B9B2">
            <w:tblPrEx>
              <w:tblCellMar>
                <w:top w:w="0" w:type="dxa"/>
                <w:left w:w="108" w:type="dxa"/>
                <w:bottom w:w="0" w:type="dxa"/>
                <w:right w:w="108" w:type="dxa"/>
              </w:tblCellMar>
            </w:tblPrEx>
            <w:tc>
              <w:tcPr>
                <w:tcW w:w="7672" w:type="dxa"/>
                <w:tcMar>
                  <w:top w:w="216" w:type="dxa"/>
                  <w:left w:w="115" w:type="dxa"/>
                  <w:bottom w:w="216" w:type="dxa"/>
                  <w:right w:w="115" w:type="dxa"/>
                </w:tcMar>
              </w:tcPr>
              <w:sdt>
                <w:sdtPr>
                  <w:rPr>
                    <w:color w:val="4F81BD" w:themeColor="accent1"/>
                    <w14:textFill>
                      <w14:solidFill>
                        <w14:schemeClr w14:val="accent1"/>
                      </w14:solidFill>
                    </w14:textFill>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rPr>
                    <w:color w:val="4F81BD" w:themeColor="accent1"/>
                    <w14:textFill>
                      <w14:solidFill>
                        <w14:schemeClr w14:val="accent1"/>
                      </w14:solidFill>
                    </w14:textFill>
                  </w:rPr>
                </w:sdtEndPr>
                <w:sdtContent>
                  <w:p w14:paraId="3F4196EC">
                    <w:pPr>
                      <w:pStyle w:val="34"/>
                      <w:jc w:val="center"/>
                      <w:rPr>
                        <w:color w:val="4F81BD" w:themeColor="accent1"/>
                        <w14:textFill>
                          <w14:solidFill>
                            <w14:schemeClr w14:val="accent1"/>
                          </w14:solidFill>
                        </w14:textFill>
                      </w:rPr>
                    </w:pPr>
                    <w:r>
                      <w:rPr>
                        <w:color w:val="4F81BD" w:themeColor="accent1"/>
                        <w14:textFill>
                          <w14:solidFill>
                            <w14:schemeClr w14:val="accent1"/>
                          </w14:solidFill>
                        </w14:textFill>
                      </w:rPr>
                      <w:t>TPHCM 2025</w:t>
                    </w:r>
                  </w:p>
                </w:sdtContent>
              </w:sdt>
            </w:tc>
          </w:tr>
        </w:tbl>
        <w:p w14:paraId="24ABB2F7"/>
        <w:p w14:paraId="69FD6447">
          <w:pPr>
            <w:jc w:val="left"/>
            <w:rPr>
              <w:rFonts w:asciiTheme="majorHAnsi" w:hAnsiTheme="majorHAnsi" w:eastAsiaTheme="majorEastAsia" w:cstheme="majorBidi"/>
              <w:b/>
              <w:bCs/>
              <w:color w:val="376092" w:themeColor="accent1" w:themeShade="BF"/>
              <w:sz w:val="32"/>
              <w:szCs w:val="32"/>
              <w:lang w:eastAsia="ja-JP"/>
            </w:rPr>
          </w:pPr>
          <w:r>
            <w:rPr>
              <w:rFonts w:asciiTheme="majorHAnsi" w:hAnsiTheme="majorHAnsi" w:eastAsiaTheme="majorEastAsia" w:cstheme="majorBidi"/>
              <w:b/>
              <w:bCs/>
              <w:color w:val="376092" w:themeColor="accent1" w:themeShade="BF"/>
              <w:sz w:val="32"/>
              <w:szCs w:val="32"/>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7"/>
                                </w:tblGrid>
                                <w:tr w14:paraId="5ADE80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14:paraId="6F3EE4DA">
                                      <w:pPr>
                                        <w:spacing w:after="0" w:line="240" w:lineRule="auto"/>
                                        <w:jc w:val="left"/>
                                      </w:pPr>
                                      <w:r>
                                        <w:t>GIẢNG VIÊN HƯỚNG DẪN: THẦY LẠI MINH ĐĂNG</w:t>
                                      </w:r>
                                    </w:p>
                                  </w:tc>
                                </w:tr>
                                <w:tr w14:paraId="4C71E4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14:paraId="24E6FC83">
                                      <w:pPr>
                                        <w:spacing w:after="0" w:line="240" w:lineRule="auto"/>
                                        <w:jc w:val="left"/>
                                      </w:pPr>
                                      <w:r>
                                        <w:t>SINH VIÊN THỰC HIỆN</w:t>
                                      </w:r>
                                    </w:p>
                                  </w:tc>
                                </w:tr>
                                <w:tr w14:paraId="6A329C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14:paraId="4860F483">
                                      <w:pPr>
                                        <w:pStyle w:val="21"/>
                                        <w:numPr>
                                          <w:ilvl w:val="0"/>
                                          <w:numId w:val="2"/>
                                        </w:numPr>
                                        <w:spacing w:after="0" w:line="240" w:lineRule="auto"/>
                                        <w:jc w:val="left"/>
                                      </w:pPr>
                                      <w:r>
                                        <w:t>Nguyễn Anh Tú (PS12345), Trưởng nhóm</w:t>
                                      </w:r>
                                    </w:p>
                                    <w:p w14:paraId="4A9114DD">
                                      <w:pPr>
                                        <w:pStyle w:val="21"/>
                                        <w:numPr>
                                          <w:ilvl w:val="0"/>
                                          <w:numId w:val="2"/>
                                        </w:numPr>
                                        <w:spacing w:after="0" w:line="240" w:lineRule="auto"/>
                                        <w:jc w:val="left"/>
                                      </w:pPr>
                                      <w:r>
                                        <w:t>Nguyễn Duy Phương</w:t>
                                      </w:r>
                                    </w:p>
                                    <w:p w14:paraId="3ADA42DE">
                                      <w:pPr>
                                        <w:pStyle w:val="21"/>
                                        <w:numPr>
                                          <w:ilvl w:val="0"/>
                                          <w:numId w:val="2"/>
                                        </w:numPr>
                                        <w:spacing w:after="0" w:line="240" w:lineRule="auto"/>
                                        <w:jc w:val="left"/>
                                      </w:pPr>
                                      <w:r>
                                        <w:t>Phạm Thành Khôi</w:t>
                                      </w:r>
                                    </w:p>
                                    <w:p w14:paraId="4A6BCBDE">
                                      <w:pPr>
                                        <w:pStyle w:val="21"/>
                                        <w:numPr>
                                          <w:ilvl w:val="0"/>
                                          <w:numId w:val="2"/>
                                        </w:numPr>
                                        <w:spacing w:after="0" w:line="240" w:lineRule="auto"/>
                                        <w:jc w:val="left"/>
                                      </w:pPr>
                                      <w:r>
                                        <w:t>Hồ Nhật Hạ</w:t>
                                      </w:r>
                                    </w:p>
                                    <w:p w14:paraId="62441DA8">
                                      <w:pPr>
                                        <w:pStyle w:val="21"/>
                                        <w:numPr>
                                          <w:ilvl w:val="0"/>
                                          <w:numId w:val="2"/>
                                        </w:numPr>
                                        <w:spacing w:after="0" w:line="240" w:lineRule="auto"/>
                                        <w:jc w:val="left"/>
                                      </w:pPr>
                                      <w:r>
                                        <w:t>Nguyễn Lê Quốc Thắng</w:t>
                                      </w:r>
                                    </w:p>
                                  </w:tc>
                                </w:tr>
                              </w:tbl>
                              <w:p w14:paraId="329D9A7A">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96pt;margin-top:229.65pt;height:105.75pt;width:333pt;z-index:251661312;v-text-anchor:middle;mso-width-relative:page;mso-height-relative:page;" fillcolor="#FFFFFF [3201]" filled="t" stroked="f" coordsize="21600,21600" o:gfxdata="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Rw6CV1gAA&#10;AAsBAAAPAAAAAAAAAAEAIAAAACIAAABkcnMvZG93bnJldi54bWxQSwECFAAUAAAACACHTuJAgD+Q&#10;glkCAADFBAAADgAAAAAAAAABACAAAAAlAQAAZHJzL2Uyb0RvYy54bWxQSwUGAAAAAAYABgBZAQAA&#10;8AUAAAAA&#10;">
                    <v:fill on="t" focussize="0,0"/>
                    <v:stroke on="f" weight="2pt"/>
                    <v:imagedata o:title=""/>
                    <o:lock v:ext="edit" aspectratio="f"/>
                    <v:textbox>
                      <w:txbxContent>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7"/>
                          </w:tblGrid>
                          <w:tr w14:paraId="5ADE80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14:paraId="6F3EE4DA">
                                <w:pPr>
                                  <w:spacing w:after="0" w:line="240" w:lineRule="auto"/>
                                  <w:jc w:val="left"/>
                                </w:pPr>
                                <w:r>
                                  <w:t>GIẢNG VIÊN HƯỚNG DẪN: THẦY LẠI MINH ĐĂNG</w:t>
                                </w:r>
                              </w:p>
                            </w:tc>
                          </w:tr>
                          <w:tr w14:paraId="4C71E4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14:paraId="24E6FC83">
                                <w:pPr>
                                  <w:spacing w:after="0" w:line="240" w:lineRule="auto"/>
                                  <w:jc w:val="left"/>
                                </w:pPr>
                                <w:r>
                                  <w:t>SINH VIÊN THỰC HIỆN</w:t>
                                </w:r>
                              </w:p>
                            </w:tc>
                          </w:tr>
                          <w:tr w14:paraId="6A329C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14:paraId="4860F483">
                                <w:pPr>
                                  <w:pStyle w:val="21"/>
                                  <w:numPr>
                                    <w:ilvl w:val="0"/>
                                    <w:numId w:val="2"/>
                                  </w:numPr>
                                  <w:spacing w:after="0" w:line="240" w:lineRule="auto"/>
                                  <w:jc w:val="left"/>
                                </w:pPr>
                                <w:r>
                                  <w:t>Nguyễn Anh Tú (PS12345), Trưởng nhóm</w:t>
                                </w:r>
                              </w:p>
                              <w:p w14:paraId="4A9114DD">
                                <w:pPr>
                                  <w:pStyle w:val="21"/>
                                  <w:numPr>
                                    <w:ilvl w:val="0"/>
                                    <w:numId w:val="2"/>
                                  </w:numPr>
                                  <w:spacing w:after="0" w:line="240" w:lineRule="auto"/>
                                  <w:jc w:val="left"/>
                                </w:pPr>
                                <w:r>
                                  <w:t>Nguyễn Duy Phương</w:t>
                                </w:r>
                              </w:p>
                              <w:p w14:paraId="3ADA42DE">
                                <w:pPr>
                                  <w:pStyle w:val="21"/>
                                  <w:numPr>
                                    <w:ilvl w:val="0"/>
                                    <w:numId w:val="2"/>
                                  </w:numPr>
                                  <w:spacing w:after="0" w:line="240" w:lineRule="auto"/>
                                  <w:jc w:val="left"/>
                                </w:pPr>
                                <w:r>
                                  <w:t>Phạm Thành Khôi</w:t>
                                </w:r>
                              </w:p>
                              <w:p w14:paraId="4A6BCBDE">
                                <w:pPr>
                                  <w:pStyle w:val="21"/>
                                  <w:numPr>
                                    <w:ilvl w:val="0"/>
                                    <w:numId w:val="2"/>
                                  </w:numPr>
                                  <w:spacing w:after="0" w:line="240" w:lineRule="auto"/>
                                  <w:jc w:val="left"/>
                                </w:pPr>
                                <w:r>
                                  <w:t>Hồ Nhật Hạ</w:t>
                                </w:r>
                              </w:p>
                              <w:p w14:paraId="62441DA8">
                                <w:pPr>
                                  <w:pStyle w:val="21"/>
                                  <w:numPr>
                                    <w:ilvl w:val="0"/>
                                    <w:numId w:val="2"/>
                                  </w:numPr>
                                  <w:spacing w:after="0" w:line="240" w:lineRule="auto"/>
                                  <w:jc w:val="left"/>
                                </w:pPr>
                                <w:r>
                                  <w:t>Nguyễn Lê Quốc Thắng</w:t>
                                </w:r>
                              </w:p>
                            </w:tc>
                          </w:tr>
                        </w:tbl>
                        <w:p w14:paraId="329D9A7A">
                          <w:pPr>
                            <w:jc w:val="left"/>
                          </w:pPr>
                        </w:p>
                      </w:txbxContent>
                    </v:textbox>
                  </v:rect>
                </w:pict>
              </mc:Fallback>
            </mc:AlternateContent>
          </w:r>
          <w:r>
            <w:rPr>
              <w:rFonts w:asciiTheme="majorHAnsi" w:hAnsiTheme="majorHAnsi" w:eastAsiaTheme="majorEastAsia" w:cstheme="majorBidi"/>
              <w:b/>
              <w:bCs/>
              <w:color w:val="376092" w:themeColor="accent1" w:themeShade="BF"/>
              <w:sz w:val="32"/>
              <w:szCs w:val="32"/>
              <w:lang w:eastAsia="ja-JP"/>
            </w:rPr>
            <w:br w:type="page"/>
          </w:r>
        </w:p>
      </w:sdtContent>
    </w:sdt>
    <w:sdt>
      <w:sdtPr>
        <w:rPr>
          <w:rFonts w:ascii="Times New Roman" w:hAnsi="Times New Roman" w:cs="Times New Roman" w:eastAsiaTheme="minorHAnsi"/>
          <w:b w:val="0"/>
          <w:bCs w:val="0"/>
          <w:color w:val="auto"/>
          <w:sz w:val="20"/>
          <w:szCs w:val="20"/>
          <w:lang w:eastAsia="en-US"/>
        </w:rPr>
        <w:id w:val="-1263608874"/>
        <w:docPartObj>
          <w:docPartGallery w:val="Table of Contents"/>
          <w:docPartUnique/>
        </w:docPartObj>
      </w:sdtPr>
      <w:sdtEndPr>
        <w:rPr>
          <w:rFonts w:ascii="Times New Roman" w:hAnsi="Times New Roman" w:cs="Times New Roman" w:eastAsiaTheme="minorHAnsi"/>
          <w:b w:val="0"/>
          <w:bCs w:val="0"/>
          <w:color w:val="auto"/>
          <w:sz w:val="20"/>
          <w:szCs w:val="20"/>
          <w:lang w:eastAsia="en-US"/>
        </w:rPr>
      </w:sdtEndPr>
      <w:sdtContent>
        <w:p w14:paraId="38FCDAA0">
          <w:pPr>
            <w:pStyle w:val="36"/>
            <w:jc w:val="center"/>
            <w:rPr>
              <w:rFonts w:ascii="Times New Roman" w:hAnsi="Times New Roman" w:cs="Times New Roman"/>
              <w:sz w:val="22"/>
              <w:szCs w:val="22"/>
            </w:rPr>
          </w:pPr>
          <w:r>
            <w:rPr>
              <w:rFonts w:ascii="Times New Roman" w:hAnsi="Times New Roman" w:cs="Times New Roman"/>
              <w:sz w:val="22"/>
              <w:szCs w:val="22"/>
            </w:rPr>
            <w:t>MỤC LỤC</w:t>
          </w:r>
        </w:p>
        <w:p w14:paraId="575BF601">
          <w:pPr>
            <w:pStyle w:val="18"/>
            <w:tabs>
              <w:tab w:val="left" w:pos="440"/>
              <w:tab w:val="right" w:leader="dot" w:pos="9350"/>
            </w:tabs>
            <w:rPr>
              <w:rFonts w:ascii="Times New Roman" w:hAnsi="Times New Roman" w:cs="Times New Roman" w:eastAsiaTheme="minorEastAsia"/>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"_Toc520132211" </w:instrText>
          </w:r>
          <w:r>
            <w:fldChar w:fldCharType="separate"/>
          </w:r>
          <w:r>
            <w:rPr>
              <w:rStyle w:val="16"/>
              <w:rFonts w:ascii="Times New Roman" w:hAnsi="Times New Roman" w:cs="Times New Roman"/>
            </w:rPr>
            <w:t>1</w:t>
          </w:r>
          <w:r>
            <w:rPr>
              <w:rFonts w:ascii="Times New Roman" w:hAnsi="Times New Roman" w:cs="Times New Roman" w:eastAsiaTheme="minorEastAsia"/>
            </w:rPr>
            <w:tab/>
          </w:r>
          <w:r>
            <w:rPr>
              <w:rStyle w:val="16"/>
              <w:rFonts w:ascii="Times New Roman" w:hAnsi="Times New Roman" w:cs="Times New Roman"/>
            </w:rPr>
            <w:t>Phân tích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_Toc520132211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7DF961F2">
          <w:pPr>
            <w:pStyle w:val="19"/>
            <w:rPr>
              <w:rFonts w:ascii="Times New Roman" w:hAnsi="Times New Roman" w:cs="Times New Roman" w:eastAsiaTheme="minorEastAsia"/>
            </w:rPr>
          </w:pPr>
          <w:r>
            <w:fldChar w:fldCharType="begin"/>
          </w:r>
          <w:r>
            <w:instrText xml:space="preserve"> HYPERLINK \l "_Toc520132212" </w:instrText>
          </w:r>
          <w:r>
            <w:fldChar w:fldCharType="separate"/>
          </w:r>
          <w:r>
            <w:rPr>
              <w:rStyle w:val="16"/>
              <w:rFonts w:ascii="Times New Roman" w:hAnsi="Times New Roman" w:cs="Times New Roman"/>
            </w:rPr>
            <w:t>1.1</w:t>
          </w:r>
          <w:r>
            <w:rPr>
              <w:rFonts w:ascii="Times New Roman" w:hAnsi="Times New Roman" w:cs="Times New Roman" w:eastAsiaTheme="minorEastAsia"/>
            </w:rPr>
            <w:tab/>
          </w:r>
          <w:r>
            <w:rPr>
              <w:rStyle w:val="16"/>
              <w:rFonts w:ascii="Times New Roman" w:hAnsi="Times New Roman" w:cs="Times New Roman"/>
            </w:rPr>
            <w:t>Hiện trạng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_Toc520132212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632F7C18">
          <w:pPr>
            <w:pStyle w:val="19"/>
            <w:rPr>
              <w:rFonts w:ascii="Times New Roman" w:hAnsi="Times New Roman" w:cs="Times New Roman" w:eastAsiaTheme="minorEastAsia"/>
            </w:rPr>
          </w:pPr>
          <w:r>
            <w:fldChar w:fldCharType="begin"/>
          </w:r>
          <w:r>
            <w:instrText xml:space="preserve"> HYPERLINK \l "_Toc520132213" </w:instrText>
          </w:r>
          <w:r>
            <w:fldChar w:fldCharType="separate"/>
          </w:r>
          <w:r>
            <w:rPr>
              <w:rStyle w:val="16"/>
              <w:rFonts w:ascii="Times New Roman" w:hAnsi="Times New Roman" w:cs="Times New Roman"/>
            </w:rPr>
            <w:t>1.2</w:t>
          </w:r>
          <w:r>
            <w:rPr>
              <w:rFonts w:ascii="Times New Roman" w:hAnsi="Times New Roman" w:cs="Times New Roman" w:eastAsiaTheme="minorEastAsia"/>
            </w:rPr>
            <w:tab/>
          </w:r>
          <w:r>
            <w:rPr>
              <w:rStyle w:val="16"/>
              <w:rFonts w:ascii="Times New Roman" w:hAnsi="Times New Roman" w:cs="Times New Roman"/>
            </w:rPr>
            <w:t>Yêu cầu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_Toc520132213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2FB8963D">
          <w:pPr>
            <w:pStyle w:val="19"/>
            <w:rPr>
              <w:rFonts w:ascii="Times New Roman" w:hAnsi="Times New Roman" w:cs="Times New Roman" w:eastAsiaTheme="minorEastAsia"/>
            </w:rPr>
          </w:pPr>
          <w:r>
            <w:fldChar w:fldCharType="begin"/>
          </w:r>
          <w:r>
            <w:instrText xml:space="preserve"> HYPERLINK \l "_Toc520132214" </w:instrText>
          </w:r>
          <w:r>
            <w:fldChar w:fldCharType="separate"/>
          </w:r>
          <w:r>
            <w:rPr>
              <w:rStyle w:val="16"/>
              <w:rFonts w:ascii="Times New Roman" w:hAnsi="Times New Roman" w:cs="Times New Roman"/>
            </w:rPr>
            <w:t>1.3</w:t>
          </w:r>
          <w:r>
            <w:rPr>
              <w:rFonts w:ascii="Times New Roman" w:hAnsi="Times New Roman" w:cs="Times New Roman" w:eastAsiaTheme="minorEastAsia"/>
            </w:rPr>
            <w:tab/>
          </w:r>
          <w:r>
            <w:rPr>
              <w:rStyle w:val="16"/>
              <w:rFonts w:ascii="Times New Roman" w:hAnsi="Times New Roman" w:cs="Times New Roman"/>
            </w:rPr>
            <w:t>Use case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_Toc520132214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57685CC1">
          <w:pPr>
            <w:pStyle w:val="18"/>
            <w:tabs>
              <w:tab w:val="left" w:pos="440"/>
              <w:tab w:val="right" w:leader="dot" w:pos="9350"/>
            </w:tabs>
            <w:rPr>
              <w:rFonts w:ascii="Times New Roman" w:hAnsi="Times New Roman" w:cs="Times New Roman" w:eastAsiaTheme="minorEastAsia"/>
            </w:rPr>
          </w:pPr>
          <w:r>
            <w:fldChar w:fldCharType="begin"/>
          </w:r>
          <w:r>
            <w:instrText xml:space="preserve"> HYPERLINK \l "_Toc520132215" </w:instrText>
          </w:r>
          <w:r>
            <w:fldChar w:fldCharType="separate"/>
          </w:r>
          <w:r>
            <w:rPr>
              <w:rStyle w:val="16"/>
              <w:rFonts w:ascii="Times New Roman" w:hAnsi="Times New Roman" w:cs="Times New Roman"/>
            </w:rPr>
            <w:t>2</w:t>
          </w:r>
          <w:r>
            <w:rPr>
              <w:rFonts w:ascii="Times New Roman" w:hAnsi="Times New Roman" w:cs="Times New Roman" w:eastAsiaTheme="minorEastAsia"/>
            </w:rPr>
            <w:tab/>
          </w:r>
          <w:r>
            <w:rPr>
              <w:rStyle w:val="16"/>
              <w:rFonts w:ascii="Times New Roman" w:hAnsi="Times New Roman" w:cs="Times New Roman"/>
            </w:rPr>
            <w:t>Thiết kế</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_Toc520132215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59BB3399">
          <w:pPr>
            <w:pStyle w:val="19"/>
            <w:rPr>
              <w:rFonts w:ascii="Times New Roman" w:hAnsi="Times New Roman" w:cs="Times New Roman" w:eastAsiaTheme="minorEastAsia"/>
            </w:rPr>
          </w:pPr>
          <w:r>
            <w:fldChar w:fldCharType="begin"/>
          </w:r>
          <w:r>
            <w:instrText xml:space="preserve"> HYPERLINK \l "_Toc520132216" </w:instrText>
          </w:r>
          <w:r>
            <w:fldChar w:fldCharType="separate"/>
          </w:r>
          <w:r>
            <w:rPr>
              <w:rStyle w:val="16"/>
              <w:rFonts w:ascii="Times New Roman" w:hAnsi="Times New Roman" w:cs="Times New Roman"/>
            </w:rPr>
            <w:t>2.1</w:t>
          </w:r>
          <w:r>
            <w:rPr>
              <w:rFonts w:ascii="Times New Roman" w:hAnsi="Times New Roman" w:cs="Times New Roman" w:eastAsiaTheme="minorEastAsia"/>
            </w:rPr>
            <w:tab/>
          </w:r>
          <w:r>
            <w:rPr>
              <w:rStyle w:val="16"/>
              <w:rFonts w:ascii="Times New Roman" w:hAnsi="Times New Roman" w:cs="Times New Roman"/>
            </w:rPr>
            <w:t>Mô hình triển khai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_Toc520132216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7DB76C77">
          <w:pPr>
            <w:pStyle w:val="19"/>
            <w:rPr>
              <w:rFonts w:ascii="Times New Roman" w:hAnsi="Times New Roman" w:cs="Times New Roman" w:eastAsiaTheme="minorEastAsia"/>
            </w:rPr>
          </w:pPr>
          <w:r>
            <w:fldChar w:fldCharType="begin"/>
          </w:r>
          <w:r>
            <w:instrText xml:space="preserve"> HYPERLINK \l "_Toc520132217" </w:instrText>
          </w:r>
          <w:r>
            <w:fldChar w:fldCharType="separate"/>
          </w:r>
          <w:r>
            <w:rPr>
              <w:rStyle w:val="16"/>
              <w:rFonts w:ascii="Times New Roman" w:hAnsi="Times New Roman" w:cs="Times New Roman"/>
            </w:rPr>
            <w:t>2.2</w:t>
          </w:r>
          <w:r>
            <w:rPr>
              <w:rFonts w:ascii="Times New Roman" w:hAnsi="Times New Roman" w:cs="Times New Roman" w:eastAsiaTheme="minorEastAsia"/>
            </w:rPr>
            <w:tab/>
          </w:r>
          <w:r>
            <w:rPr>
              <w:rStyle w:val="16"/>
              <w:rFonts w:ascii="Times New Roman" w:hAnsi="Times New Roman" w:cs="Times New Roman"/>
            </w:rPr>
            <w:t>Thiết kế CSDL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_Toc520132217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00C9030D">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"_Toc520132218" </w:instrText>
          </w:r>
          <w:r>
            <w:fldChar w:fldCharType="separate"/>
          </w:r>
          <w:r>
            <w:rPr>
              <w:rStyle w:val="16"/>
              <w:rFonts w:ascii="Times New Roman" w:hAnsi="Times New Roman" w:cs="Times New Roman"/>
            </w:rPr>
            <w:t>2.2.1</w:t>
          </w:r>
          <w:r>
            <w:rPr>
              <w:rFonts w:ascii="Times New Roman" w:hAnsi="Times New Roman" w:cs="Times New Roman" w:eastAsiaTheme="minorEastAsia"/>
            </w:rPr>
            <w:tab/>
          </w:r>
          <w:r>
            <w:rPr>
              <w:rStyle w:val="16"/>
              <w:rFonts w:ascii="Times New Roman" w:hAnsi="Times New Roman" w:cs="Times New Roman"/>
            </w:rPr>
            <w:t>Sơ đồ quan hệ thực thể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_Toc520132218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3A86B9E7">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"_Toc520132219" </w:instrText>
          </w:r>
          <w:r>
            <w:fldChar w:fldCharType="separate"/>
          </w:r>
          <w:r>
            <w:rPr>
              <w:rStyle w:val="16"/>
              <w:rFonts w:ascii="Times New Roman" w:hAnsi="Times New Roman" w:cs="Times New Roman"/>
            </w:rPr>
            <w:t>2.2.2</w:t>
          </w:r>
          <w:r>
            <w:rPr>
              <w:rFonts w:ascii="Times New Roman" w:hAnsi="Times New Roman" w:cs="Times New Roman" w:eastAsiaTheme="minorEastAsia"/>
            </w:rPr>
            <w:tab/>
          </w:r>
          <w:r>
            <w:rPr>
              <w:rStyle w:val="16"/>
              <w:rFonts w:ascii="Times New Roman" w:hAnsi="Times New Roman" w:cs="Times New Roman"/>
            </w:rPr>
            <w:t>Thiết kế chi tiết các thực thể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_Toc520132219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5D96A4E4">
          <w:pPr>
            <w:pStyle w:val="19"/>
            <w:rPr>
              <w:rFonts w:ascii="Times New Roman" w:hAnsi="Times New Roman" w:cs="Times New Roman" w:eastAsiaTheme="minorEastAsia"/>
            </w:rPr>
          </w:pPr>
          <w:r>
            <w:fldChar w:fldCharType="begin"/>
          </w:r>
          <w:r>
            <w:instrText xml:space="preserve"> HYPERLINK \l "_Toc520132220" </w:instrText>
          </w:r>
          <w:r>
            <w:fldChar w:fldCharType="separate"/>
          </w:r>
          <w:r>
            <w:rPr>
              <w:rStyle w:val="16"/>
              <w:rFonts w:ascii="Times New Roman" w:hAnsi="Times New Roman" w:cs="Times New Roman"/>
            </w:rPr>
            <w:t>2.3</w:t>
          </w:r>
          <w:r>
            <w:rPr>
              <w:rFonts w:ascii="Times New Roman" w:hAnsi="Times New Roman" w:cs="Times New Roman" w:eastAsiaTheme="minorEastAsia"/>
            </w:rPr>
            <w:tab/>
          </w:r>
          <w:r>
            <w:rPr>
              <w:rStyle w:val="16"/>
              <w:rFonts w:ascii="Times New Roman" w:hAnsi="Times New Roman" w:cs="Times New Roman"/>
            </w:rPr>
            <w:t>Thiết kế giao diện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_Toc520132220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77409930">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"_Toc520132221" </w:instrText>
          </w:r>
          <w:r>
            <w:fldChar w:fldCharType="separate"/>
          </w:r>
          <w:r>
            <w:rPr>
              <w:rStyle w:val="16"/>
              <w:rFonts w:ascii="Times New Roman" w:hAnsi="Times New Roman" w:cs="Times New Roman"/>
            </w:rPr>
            <w:t>2.3.1</w:t>
          </w:r>
          <w:r>
            <w:rPr>
              <w:rFonts w:ascii="Times New Roman" w:hAnsi="Times New Roman" w:cs="Times New Roman" w:eastAsiaTheme="minorEastAsia"/>
            </w:rPr>
            <w:tab/>
          </w:r>
          <w:r>
            <w:rPr>
              <w:rStyle w:val="16"/>
              <w:rFonts w:ascii="Times New Roman" w:hAnsi="Times New Roman" w:cs="Times New Roman"/>
            </w:rPr>
            <w:t>Sơ đồ tổ chức giao diện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_Toc520132221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0441C8E4">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"_Toc520132222" </w:instrText>
          </w:r>
          <w:r>
            <w:fldChar w:fldCharType="separate"/>
          </w:r>
          <w:r>
            <w:rPr>
              <w:rStyle w:val="16"/>
              <w:rFonts w:ascii="Times New Roman" w:hAnsi="Times New Roman" w:cs="Times New Roman"/>
            </w:rPr>
            <w:t>2.3.2</w:t>
          </w:r>
          <w:r>
            <w:rPr>
              <w:rFonts w:ascii="Times New Roman" w:hAnsi="Times New Roman" w:cs="Times New Roman" w:eastAsiaTheme="minorEastAsia"/>
            </w:rPr>
            <w:tab/>
          </w:r>
          <w:r>
            <w:rPr>
              <w:rStyle w:val="16"/>
              <w:rFonts w:ascii="Times New Roman" w:hAnsi="Times New Roman" w:cs="Times New Roman"/>
            </w:rPr>
            <w:t>Thiết kế giao diện cho các chức năng nghiệp vụ</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_Toc520132222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6AC48F71">
          <w:pPr>
            <w:pStyle w:val="18"/>
            <w:tabs>
              <w:tab w:val="left" w:pos="440"/>
              <w:tab w:val="right" w:leader="dot" w:pos="9350"/>
            </w:tabs>
            <w:rPr>
              <w:rFonts w:ascii="Times New Roman" w:hAnsi="Times New Roman" w:cs="Times New Roman" w:eastAsiaTheme="minorEastAsia"/>
            </w:rPr>
          </w:pPr>
          <w:r>
            <w:fldChar w:fldCharType="begin"/>
          </w:r>
          <w:r>
            <w:instrText xml:space="preserve"> HYPERLINK \l "_Toc520132223" </w:instrText>
          </w:r>
          <w:r>
            <w:fldChar w:fldCharType="separate"/>
          </w:r>
          <w:r>
            <w:rPr>
              <w:rStyle w:val="16"/>
              <w:rFonts w:ascii="Times New Roman" w:hAnsi="Times New Roman" w:cs="Times New Roman"/>
            </w:rPr>
            <w:t>3</w:t>
          </w:r>
          <w:r>
            <w:rPr>
              <w:rFonts w:ascii="Times New Roman" w:hAnsi="Times New Roman" w:cs="Times New Roman" w:eastAsiaTheme="minorEastAsia"/>
            </w:rPr>
            <w:tab/>
          </w:r>
          <w:r>
            <w:rPr>
              <w:rStyle w:val="16"/>
              <w:rFonts w:ascii="Times New Roman" w:hAnsi="Times New Roman" w:cs="Times New Roman"/>
            </w:rPr>
            <w:t>Thực hiện viết mã</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_Toc520132223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11BFE03C">
          <w:pPr>
            <w:pStyle w:val="19"/>
            <w:rPr>
              <w:rFonts w:ascii="Times New Roman" w:hAnsi="Times New Roman" w:cs="Times New Roman" w:eastAsiaTheme="minorEastAsia"/>
            </w:rPr>
          </w:pPr>
          <w:r>
            <w:fldChar w:fldCharType="begin"/>
          </w:r>
          <w:r>
            <w:instrText xml:space="preserve"> HYPERLINK \l "_Toc520132224" </w:instrText>
          </w:r>
          <w:r>
            <w:fldChar w:fldCharType="separate"/>
          </w:r>
          <w:r>
            <w:rPr>
              <w:rStyle w:val="16"/>
              <w:rFonts w:ascii="Times New Roman" w:hAnsi="Times New Roman" w:cs="Times New Roman"/>
            </w:rPr>
            <w:t>3.1</w:t>
          </w:r>
          <w:r>
            <w:rPr>
              <w:rFonts w:ascii="Times New Roman" w:hAnsi="Times New Roman" w:cs="Times New Roman" w:eastAsiaTheme="minorEastAsia"/>
            </w:rPr>
            <w:tab/>
          </w:r>
          <w:r>
            <w:rPr>
              <w:rStyle w:val="16"/>
              <w:rFonts w:ascii="Times New Roman" w:hAnsi="Times New Roman" w:cs="Times New Roman"/>
            </w:rPr>
            <w:t>Viết mã tạo CSDL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_Toc520132224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090A0CC8">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"_Toc520132225" </w:instrText>
          </w:r>
          <w:r>
            <w:fldChar w:fldCharType="separate"/>
          </w:r>
          <w:r>
            <w:rPr>
              <w:rStyle w:val="16"/>
              <w:rFonts w:ascii="Times New Roman" w:hAnsi="Times New Roman" w:cs="Times New Roman"/>
            </w:rPr>
            <w:t>3.1.1</w:t>
          </w:r>
          <w:r>
            <w:rPr>
              <w:rFonts w:ascii="Times New Roman" w:hAnsi="Times New Roman" w:cs="Times New Roman" w:eastAsiaTheme="minorEastAsia"/>
            </w:rPr>
            <w:tab/>
          </w:r>
          <w:r>
            <w:rPr>
              <w:rStyle w:val="16"/>
              <w:rFonts w:ascii="Times New Roman" w:hAnsi="Times New Roman" w:cs="Times New Roman"/>
            </w:rPr>
            <w:t>Tạo CSDL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_Toc520132225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619903DC">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"_Toc520132226" </w:instrText>
          </w:r>
          <w:r>
            <w:fldChar w:fldCharType="separate"/>
          </w:r>
          <w:r>
            <w:rPr>
              <w:rStyle w:val="16"/>
              <w:rFonts w:ascii="Times New Roman" w:hAnsi="Times New Roman" w:cs="Times New Roman"/>
            </w:rPr>
            <w:t>3.1.2</w:t>
          </w:r>
          <w:r>
            <w:rPr>
              <w:rFonts w:ascii="Times New Roman" w:hAnsi="Times New Roman" w:cs="Times New Roman" w:eastAsiaTheme="minorEastAsia"/>
            </w:rPr>
            <w:tab/>
          </w:r>
          <w:r>
            <w:rPr>
              <w:rStyle w:val="16"/>
              <w:rFonts w:ascii="Times New Roman" w:hAnsi="Times New Roman" w:cs="Times New Roman"/>
            </w:rPr>
            <w:t>SQL truy vấn và thao tác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_Toc520132226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4635F965">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"_Toc520132227" </w:instrText>
          </w:r>
          <w:r>
            <w:fldChar w:fldCharType="separate"/>
          </w:r>
          <w:r>
            <w:rPr>
              <w:rStyle w:val="16"/>
              <w:rFonts w:ascii="Times New Roman" w:hAnsi="Times New Roman" w:cs="Times New Roman"/>
            </w:rPr>
            <w:t>3.1.3</w:t>
          </w:r>
          <w:r>
            <w:rPr>
              <w:rFonts w:ascii="Times New Roman" w:hAnsi="Times New Roman" w:cs="Times New Roman" w:eastAsiaTheme="minorEastAsia"/>
            </w:rPr>
            <w:tab/>
          </w:r>
          <w:r>
            <w:rPr>
              <w:rStyle w:val="16"/>
              <w:rFonts w:ascii="Times New Roman" w:hAnsi="Times New Roman" w:cs="Times New Roman"/>
            </w:rPr>
            <w:t>Các thủ tục lưu tổng hợp thống kê</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_Toc520132227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1FAD75CE">
          <w:pPr>
            <w:pStyle w:val="19"/>
            <w:rPr>
              <w:rFonts w:ascii="Times New Roman" w:hAnsi="Times New Roman" w:cs="Times New Roman" w:eastAsiaTheme="minorEastAsia"/>
            </w:rPr>
          </w:pPr>
          <w:r>
            <w:fldChar w:fldCharType="begin"/>
          </w:r>
          <w:r>
            <w:instrText xml:space="preserve"> HYPERLINK \l "_Toc520132228" </w:instrText>
          </w:r>
          <w:r>
            <w:fldChar w:fldCharType="separate"/>
          </w:r>
          <w:r>
            <w:rPr>
              <w:rStyle w:val="16"/>
              <w:rFonts w:ascii="Times New Roman" w:hAnsi="Times New Roman" w:cs="Times New Roman"/>
            </w:rPr>
            <w:t>3.2</w:t>
          </w:r>
          <w:r>
            <w:rPr>
              <w:rFonts w:ascii="Times New Roman" w:hAnsi="Times New Roman" w:cs="Times New Roman" w:eastAsiaTheme="minorEastAsia"/>
            </w:rPr>
            <w:tab/>
          </w:r>
          <w:r>
            <w:rPr>
              <w:rStyle w:val="16"/>
              <w:rFonts w:ascii="Times New Roman" w:hAnsi="Times New Roman" w:cs="Times New Roman"/>
            </w:rPr>
            <w:t>Lập trình JDBC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_Toc520132228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5C8D18B5">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"_Toc520132229" </w:instrText>
          </w:r>
          <w:r>
            <w:fldChar w:fldCharType="separate"/>
          </w:r>
          <w:r>
            <w:rPr>
              <w:rStyle w:val="16"/>
              <w:rFonts w:ascii="Times New Roman" w:hAnsi="Times New Roman" w:cs="Times New Roman"/>
            </w:rPr>
            <w:t>3.2.1</w:t>
          </w:r>
          <w:r>
            <w:rPr>
              <w:rFonts w:ascii="Times New Roman" w:hAnsi="Times New Roman" w:cs="Times New Roman" w:eastAsiaTheme="minorEastAsia"/>
            </w:rPr>
            <w:tab/>
          </w:r>
          <w:r>
            <w:rPr>
              <w:rStyle w:val="16"/>
              <w:rFonts w:ascii="Times New Roman" w:hAnsi="Times New Roman" w:cs="Times New Roman"/>
            </w:rPr>
            <w:t>Lớp hỗ trợ</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_Toc520132229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2BF9AC6D">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"_Toc520132230" </w:instrText>
          </w:r>
          <w:r>
            <w:fldChar w:fldCharType="separate"/>
          </w:r>
          <w:r>
            <w:rPr>
              <w:rStyle w:val="16"/>
              <w:rFonts w:ascii="Times New Roman" w:hAnsi="Times New Roman" w:cs="Times New Roman"/>
            </w:rPr>
            <w:t>3.2.2</w:t>
          </w:r>
          <w:r>
            <w:rPr>
              <w:rFonts w:ascii="Times New Roman" w:hAnsi="Times New Roman" w:cs="Times New Roman" w:eastAsiaTheme="minorEastAsia"/>
            </w:rPr>
            <w:tab/>
          </w:r>
          <w:r>
            <w:rPr>
              <w:rStyle w:val="16"/>
              <w:rFonts w:ascii="Times New Roman" w:hAnsi="Times New Roman" w:cs="Times New Roman"/>
            </w:rPr>
            <w:t>Model class - Các lớp mô tả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_Toc520132230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24588ED1">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"_Toc520132231" </w:instrText>
          </w:r>
          <w:r>
            <w:fldChar w:fldCharType="separate"/>
          </w:r>
          <w:r>
            <w:rPr>
              <w:rStyle w:val="16"/>
              <w:rFonts w:ascii="Times New Roman" w:hAnsi="Times New Roman" w:cs="Times New Roman"/>
            </w:rPr>
            <w:t>3.2.3</w:t>
          </w:r>
          <w:r>
            <w:rPr>
              <w:rFonts w:ascii="Times New Roman" w:hAnsi="Times New Roman" w:cs="Times New Roman" w:eastAsiaTheme="minorEastAsia"/>
            </w:rPr>
            <w:tab/>
          </w:r>
          <w:r>
            <w:rPr>
              <w:rStyle w:val="16"/>
              <w:rFonts w:ascii="Times New Roman" w:hAnsi="Times New Roman" w:cs="Times New Roman"/>
            </w:rPr>
            <w:t>DAO Class - Các lớp truy xuất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_Toc520132231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746BAAC2">
          <w:pPr>
            <w:pStyle w:val="19"/>
            <w:rPr>
              <w:rFonts w:ascii="Times New Roman" w:hAnsi="Times New Roman" w:cs="Times New Roman" w:eastAsiaTheme="minorEastAsia"/>
            </w:rPr>
          </w:pPr>
          <w:r>
            <w:fldChar w:fldCharType="begin"/>
          </w:r>
          <w:r>
            <w:instrText xml:space="preserve"> HYPERLINK \l "_Toc520132232" </w:instrText>
          </w:r>
          <w:r>
            <w:fldChar w:fldCharType="separate"/>
          </w:r>
          <w:r>
            <w:rPr>
              <w:rStyle w:val="16"/>
              <w:rFonts w:ascii="Times New Roman" w:hAnsi="Times New Roman" w:cs="Times New Roman"/>
            </w:rPr>
            <w:t>3.3</w:t>
          </w:r>
          <w:r>
            <w:rPr>
              <w:rFonts w:ascii="Times New Roman" w:hAnsi="Times New Roman" w:cs="Times New Roman" w:eastAsiaTheme="minorEastAsia"/>
            </w:rPr>
            <w:tab/>
          </w:r>
          <w:r>
            <w:rPr>
              <w:rStyle w:val="16"/>
              <w:rFonts w:ascii="Times New Roman" w:hAnsi="Times New Roman" w:cs="Times New Roman"/>
            </w:rPr>
            <w:t>Viết mã cho ứng dụng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_Toc520132232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6182D594">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"_Toc520132233" </w:instrText>
          </w:r>
          <w:r>
            <w:fldChar w:fldCharType="separate"/>
          </w:r>
          <w:r>
            <w:rPr>
              <w:rStyle w:val="16"/>
              <w:rFonts w:ascii="Times New Roman" w:hAnsi="Times New Roman" w:cs="Times New Roman"/>
            </w:rPr>
            <w:t>3.3.1</w:t>
          </w:r>
          <w:r>
            <w:rPr>
              <w:rFonts w:ascii="Times New Roman" w:hAnsi="Times New Roman" w:cs="Times New Roman" w:eastAsiaTheme="minorEastAsia"/>
            </w:rPr>
            <w:tab/>
          </w:r>
          <w:r>
            <w:rPr>
              <w:rStyle w:val="16"/>
              <w:rFonts w:ascii="Times New Roman" w:hAnsi="Times New Roman" w:cs="Times New Roman"/>
            </w:rPr>
            <w:t>Xử lý Form X</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_Toc520132233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73486767">
          <w:pPr>
            <w:pStyle w:val="20"/>
            <w:tabs>
              <w:tab w:val="left" w:pos="1320"/>
              <w:tab w:val="right" w:leader="dot" w:pos="9350"/>
            </w:tabs>
            <w:rPr>
              <w:rFonts w:ascii="Times New Roman" w:hAnsi="Times New Roman" w:cs="Times New Roman" w:eastAsiaTheme="minorEastAsia"/>
            </w:rPr>
          </w:pPr>
          <w:r>
            <w:fldChar w:fldCharType="begin"/>
          </w:r>
          <w:r>
            <w:instrText xml:space="preserve"> HYPERLINK \l "_Toc520132234" </w:instrText>
          </w:r>
          <w:r>
            <w:fldChar w:fldCharType="separate"/>
          </w:r>
          <w:r>
            <w:rPr>
              <w:rStyle w:val="16"/>
              <w:rFonts w:ascii="Times New Roman" w:hAnsi="Times New Roman" w:cs="Times New Roman"/>
            </w:rPr>
            <w:t>3.3.2</w:t>
          </w:r>
          <w:r>
            <w:rPr>
              <w:rFonts w:ascii="Times New Roman" w:hAnsi="Times New Roman" w:cs="Times New Roman" w:eastAsiaTheme="minorEastAsia"/>
            </w:rPr>
            <w:tab/>
          </w:r>
          <w:r>
            <w:rPr>
              <w:rStyle w:val="16"/>
              <w:rFonts w:ascii="Times New Roman" w:hAnsi="Times New Roman" w:cs="Times New Roman"/>
            </w:rPr>
            <w:t>Xử lý Form 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_Toc520132234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3BB3D60D">
          <w:pPr>
            <w:pStyle w:val="18"/>
            <w:tabs>
              <w:tab w:val="left" w:pos="440"/>
              <w:tab w:val="right" w:leader="dot" w:pos="9350"/>
            </w:tabs>
            <w:rPr>
              <w:rFonts w:ascii="Times New Roman" w:hAnsi="Times New Roman" w:cs="Times New Roman" w:eastAsiaTheme="minorEastAsia"/>
            </w:rPr>
          </w:pPr>
          <w:r>
            <w:fldChar w:fldCharType="begin"/>
          </w:r>
          <w:r>
            <w:instrText xml:space="preserve"> HYPERLINK \l "_Toc520132235" </w:instrText>
          </w:r>
          <w:r>
            <w:fldChar w:fldCharType="separate"/>
          </w:r>
          <w:r>
            <w:rPr>
              <w:rStyle w:val="16"/>
              <w:rFonts w:ascii="Times New Roman" w:hAnsi="Times New Roman" w:cs="Times New Roman"/>
            </w:rPr>
            <w:t>4</w:t>
          </w:r>
          <w:r>
            <w:rPr>
              <w:rFonts w:ascii="Times New Roman" w:hAnsi="Times New Roman" w:cs="Times New Roman" w:eastAsiaTheme="minorEastAsia"/>
            </w:rPr>
            <w:tab/>
          </w:r>
          <w:r>
            <w:rPr>
              <w:rStyle w:val="16"/>
              <w:rFonts w:ascii="Times New Roman" w:hAnsi="Times New Roman" w:cs="Times New Roman"/>
            </w:rPr>
            <w:t>Kiểm thử</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_Toc520132235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7D277F78">
          <w:pPr>
            <w:pStyle w:val="19"/>
            <w:rPr>
              <w:rFonts w:ascii="Times New Roman" w:hAnsi="Times New Roman" w:cs="Times New Roman" w:eastAsiaTheme="minorEastAsia"/>
            </w:rPr>
          </w:pPr>
          <w:r>
            <w:fldChar w:fldCharType="begin"/>
          </w:r>
          <w:r>
            <w:instrText xml:space="preserve"> HYPERLINK \l "_Toc520132236" </w:instrText>
          </w:r>
          <w:r>
            <w:fldChar w:fldCharType="separate"/>
          </w:r>
          <w:r>
            <w:rPr>
              <w:rStyle w:val="16"/>
              <w:rFonts w:ascii="Times New Roman" w:hAnsi="Times New Roman" w:cs="Times New Roman"/>
            </w:rPr>
            <w:t>4.1</w:t>
          </w:r>
          <w:r>
            <w:rPr>
              <w:rFonts w:ascii="Times New Roman" w:hAnsi="Times New Roman" w:cs="Times New Roman" w:eastAsiaTheme="minorEastAsia"/>
            </w:rPr>
            <w:tab/>
          </w:r>
          <w:r>
            <w:rPr>
              <w:rStyle w:val="16"/>
              <w:rFonts w:ascii="Times New Roman" w:hAnsi="Times New Roman" w:cs="Times New Roman"/>
            </w:rPr>
            <w:t>Kiểm thử form X</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_Toc520132236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6F521B1F">
          <w:pPr>
            <w:pStyle w:val="19"/>
            <w:rPr>
              <w:rFonts w:ascii="Times New Roman" w:hAnsi="Times New Roman" w:cs="Times New Roman" w:eastAsiaTheme="minorEastAsia"/>
            </w:rPr>
          </w:pPr>
          <w:r>
            <w:fldChar w:fldCharType="begin"/>
          </w:r>
          <w:r>
            <w:instrText xml:space="preserve"> HYPERLINK \l "_Toc520132237" </w:instrText>
          </w:r>
          <w:r>
            <w:fldChar w:fldCharType="separate"/>
          </w:r>
          <w:r>
            <w:rPr>
              <w:rStyle w:val="16"/>
              <w:rFonts w:ascii="Times New Roman" w:hAnsi="Times New Roman" w:cs="Times New Roman"/>
            </w:rPr>
            <w:t>4.2</w:t>
          </w:r>
          <w:r>
            <w:rPr>
              <w:rFonts w:ascii="Times New Roman" w:hAnsi="Times New Roman" w:cs="Times New Roman" w:eastAsiaTheme="minorEastAsia"/>
            </w:rPr>
            <w:tab/>
          </w:r>
          <w:r>
            <w:rPr>
              <w:rStyle w:val="16"/>
              <w:rFonts w:ascii="Times New Roman" w:hAnsi="Times New Roman" w:cs="Times New Roman"/>
            </w:rPr>
            <w:t>Kiểm thử form 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_Toc520132237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3BE77045">
          <w:pPr>
            <w:pStyle w:val="18"/>
            <w:tabs>
              <w:tab w:val="left" w:pos="440"/>
              <w:tab w:val="right" w:leader="dot" w:pos="9350"/>
            </w:tabs>
            <w:rPr>
              <w:rFonts w:ascii="Times New Roman" w:hAnsi="Times New Roman" w:cs="Times New Roman" w:eastAsiaTheme="minorEastAsia"/>
            </w:rPr>
          </w:pPr>
          <w:r>
            <w:fldChar w:fldCharType="begin"/>
          </w:r>
          <w:r>
            <w:instrText xml:space="preserve"> HYPERLINK \l "_Toc520132238" </w:instrText>
          </w:r>
          <w:r>
            <w:fldChar w:fldCharType="separate"/>
          </w:r>
          <w:r>
            <w:rPr>
              <w:rStyle w:val="16"/>
              <w:rFonts w:ascii="Times New Roman" w:hAnsi="Times New Roman" w:cs="Times New Roman"/>
            </w:rPr>
            <w:t>5</w:t>
          </w:r>
          <w:r>
            <w:rPr>
              <w:rFonts w:ascii="Times New Roman" w:hAnsi="Times New Roman" w:cs="Times New Roman" w:eastAsiaTheme="minorEastAsia"/>
            </w:rPr>
            <w:tab/>
          </w:r>
          <w:r>
            <w:rPr>
              <w:rStyle w:val="16"/>
              <w:rFonts w:ascii="Times New Roman" w:hAnsi="Times New Roman" w:cs="Times New Roman"/>
            </w:rPr>
            <w:t>Đóng gói và triển khai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_Toc520132238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38CAD238">
          <w:pPr>
            <w:pStyle w:val="19"/>
            <w:rPr>
              <w:rFonts w:ascii="Times New Roman" w:hAnsi="Times New Roman" w:cs="Times New Roman" w:eastAsiaTheme="minorEastAsia"/>
            </w:rPr>
          </w:pPr>
          <w:r>
            <w:fldChar w:fldCharType="begin"/>
          </w:r>
          <w:r>
            <w:instrText xml:space="preserve"> HYPERLINK \l "_Toc520132239" </w:instrText>
          </w:r>
          <w:r>
            <w:fldChar w:fldCharType="separate"/>
          </w:r>
          <w:r>
            <w:rPr>
              <w:rStyle w:val="16"/>
              <w:rFonts w:ascii="Times New Roman" w:hAnsi="Times New Roman" w:cs="Times New Roman"/>
            </w:rPr>
            <w:t>5.1</w:t>
          </w:r>
          <w:r>
            <w:rPr>
              <w:rFonts w:ascii="Times New Roman" w:hAnsi="Times New Roman" w:cs="Times New Roman" w:eastAsiaTheme="minorEastAsia"/>
            </w:rPr>
            <w:tab/>
          </w:r>
          <w:r>
            <w:rPr>
              <w:rStyle w:val="16"/>
              <w:rFonts w:ascii="Times New Roman" w:hAnsi="Times New Roman" w:cs="Times New Roman"/>
            </w:rPr>
            <w:t>Hướng dẫn chuyển đổi jar thành exe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_Toc520132239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57EF8F4D">
          <w:pPr>
            <w:pStyle w:val="19"/>
            <w:rPr>
              <w:rFonts w:ascii="Times New Roman" w:hAnsi="Times New Roman" w:cs="Times New Roman" w:eastAsiaTheme="minorEastAsia"/>
            </w:rPr>
          </w:pPr>
          <w:r>
            <w:fldChar w:fldCharType="begin"/>
          </w:r>
          <w:r>
            <w:instrText xml:space="preserve"> HYPERLINK \l "_Toc520132240" </w:instrText>
          </w:r>
          <w:r>
            <w:fldChar w:fldCharType="separate"/>
          </w:r>
          <w:r>
            <w:rPr>
              <w:rStyle w:val="16"/>
              <w:rFonts w:ascii="Times New Roman" w:hAnsi="Times New Roman" w:cs="Times New Roman"/>
            </w:rPr>
            <w:t>5.2</w:t>
          </w:r>
          <w:r>
            <w:rPr>
              <w:rFonts w:ascii="Times New Roman" w:hAnsi="Times New Roman" w:cs="Times New Roman" w:eastAsiaTheme="minorEastAsia"/>
            </w:rPr>
            <w:tab/>
          </w:r>
          <w:r>
            <w:rPr>
              <w:rStyle w:val="16"/>
              <w:rFonts w:ascii="Times New Roman" w:hAnsi="Times New Roman" w:cs="Times New Roman"/>
            </w:rPr>
            <w:t>Hướng dẫn cài đặt triển khai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_Toc520132240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1C595876">
          <w:pPr>
            <w:pStyle w:val="19"/>
            <w:rPr>
              <w:rFonts w:ascii="Times New Roman" w:hAnsi="Times New Roman" w:cs="Times New Roman" w:eastAsiaTheme="minorEastAsia"/>
            </w:rPr>
          </w:pPr>
          <w:r>
            <w:fldChar w:fldCharType="begin"/>
          </w:r>
          <w:r>
            <w:instrText xml:space="preserve"> HYPERLINK \l "_Toc520132241" </w:instrText>
          </w:r>
          <w:r>
            <w:fldChar w:fldCharType="separate"/>
          </w:r>
          <w:r>
            <w:rPr>
              <w:rStyle w:val="16"/>
              <w:rFonts w:ascii="Times New Roman" w:hAnsi="Times New Roman" w:cs="Times New Roman"/>
            </w:rPr>
            <w:t>5.3</w:t>
          </w:r>
          <w:r>
            <w:rPr>
              <w:rFonts w:ascii="Times New Roman" w:hAnsi="Times New Roman" w:cs="Times New Roman" w:eastAsiaTheme="minorEastAsia"/>
            </w:rPr>
            <w:tab/>
          </w:r>
          <w:r>
            <w:rPr>
              <w:rStyle w:val="16"/>
              <w:rFonts w:ascii="Times New Roman" w:hAnsi="Times New Roman" w:cs="Times New Roman"/>
            </w:rPr>
            <w:t>Hướng dẫn sử dụng phần mềm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_Toc520132241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2AA37864">
          <w:pPr>
            <w:rPr>
              <w:rFonts w:ascii="Times New Roman" w:hAnsi="Times New Roman" w:cs="Times New Roman"/>
              <w:sz w:val="20"/>
              <w:szCs w:val="20"/>
            </w:rPr>
          </w:pPr>
          <w:r>
            <w:rPr>
              <w:rFonts w:ascii="Times New Roman" w:hAnsi="Times New Roman" w:cs="Times New Roman"/>
              <w:b/>
              <w:bCs/>
            </w:rPr>
            <w:fldChar w:fldCharType="end"/>
          </w:r>
        </w:p>
      </w:sdtContent>
    </w:sdt>
    <w:p w14:paraId="5C4E5FC8">
      <w:pPr>
        <w:pStyle w:val="2"/>
      </w:pPr>
      <w:bookmarkStart w:id="0" w:name="_Toc520132211"/>
      <w:r>
        <w:t>Phân tích</w:t>
      </w:r>
      <w:bookmarkEnd w:id="0"/>
    </w:p>
    <w:p w14:paraId="2F198555">
      <w:pPr>
        <w:pStyle w:val="3"/>
      </w:pPr>
      <w:bookmarkStart w:id="1" w:name="_Toc520132212"/>
      <w:r>
        <w:t>Hiện trạng</w:t>
      </w:r>
      <w:bookmarkEnd w:id="1"/>
    </w:p>
    <w:p w14:paraId="4A18305D">
      <w:pPr>
        <w:rPr>
          <w:rFonts w:asciiTheme="majorHAnsi" w:hAnsiTheme="majorHAnsi"/>
        </w:rPr>
      </w:pPr>
      <w:r>
        <w:rPr>
          <w:rFonts w:asciiTheme="majorHAnsi" w:hAnsiTheme="majorHAnsi"/>
        </w:rPr>
        <w:t xml:space="preserve">Hiện tại, công tác quản lý thư viện tại trường học được thực hiện chủ yếu bằng phương pháp </w:t>
      </w:r>
      <w:r>
        <w:rPr>
          <w:rFonts w:asciiTheme="majorHAnsi" w:hAnsiTheme="majorHAnsi"/>
          <w:b/>
          <w:bCs/>
        </w:rPr>
        <w:t>thủ công (sổ sách)</w:t>
      </w:r>
      <w:r>
        <w:rPr>
          <w:rFonts w:asciiTheme="majorHAnsi" w:hAnsiTheme="majorHAnsi"/>
        </w:rPr>
        <w:t xml:space="preserve"> kết hợp với các công cụ tin học cơ bản (như Microsoft Excel), dẫn đến nhiều hạn chế và sai sót trong quá trình vận hành.</w:t>
      </w:r>
    </w:p>
    <w:p w14:paraId="1D04441E">
      <w:pPr>
        <w:numPr>
          <w:ilvl w:val="0"/>
          <w:numId w:val="3"/>
        </w:numPr>
        <w:rPr>
          <w:rFonts w:asciiTheme="majorHAnsi" w:hAnsiTheme="majorHAnsi"/>
          <w:b/>
          <w:bCs/>
        </w:rPr>
      </w:pPr>
      <w:r>
        <w:rPr>
          <w:rFonts w:asciiTheme="majorHAnsi" w:hAnsiTheme="majorHAnsi"/>
          <w:b/>
          <w:bCs/>
        </w:rPr>
        <w:t>1. Quản lý Danh mục Sách và Kho</w:t>
      </w:r>
    </w:p>
    <w:p w14:paraId="47B5FA28">
      <w:pPr>
        <w:numPr>
          <w:ilvl w:val="0"/>
          <w:numId w:val="4"/>
        </w:numPr>
        <w:rPr>
          <w:rFonts w:asciiTheme="majorHAnsi" w:hAnsiTheme="majorHAnsi"/>
        </w:rPr>
      </w:pPr>
      <w:r>
        <w:rPr>
          <w:rFonts w:asciiTheme="majorHAnsi" w:hAnsiTheme="majorHAnsi"/>
          <w:b/>
          <w:bCs/>
        </w:rPr>
        <w:t>Sử dụng File Excel và Sổ sách:</w:t>
      </w:r>
      <w:r>
        <w:rPr>
          <w:rFonts w:asciiTheme="majorHAnsi" w:hAnsiTheme="majorHAnsi"/>
        </w:rPr>
        <w:t xml:space="preserve"> Danh mục đầu sách, số lượng tồn kho, và thông tin vị trí sách (trên kệ) được lưu trữ rải rác trong nhiều file Excel và sổ ghi chép.</w:t>
      </w:r>
    </w:p>
    <w:p w14:paraId="2B4AA068">
      <w:pPr>
        <w:numPr>
          <w:ilvl w:val="1"/>
          <w:numId w:val="4"/>
        </w:numPr>
        <w:rPr>
          <w:rFonts w:asciiTheme="majorHAnsi" w:hAnsiTheme="majorHAnsi"/>
        </w:rPr>
      </w:pPr>
      <w:r>
        <w:rPr>
          <w:rFonts w:asciiTheme="majorHAnsi" w:hAnsiTheme="majorHAnsi"/>
          <w:b/>
          <w:bCs/>
        </w:rPr>
        <w:t>Vấn đề:</w:t>
      </w:r>
      <w:r>
        <w:rPr>
          <w:rFonts w:asciiTheme="majorHAnsi" w:hAnsiTheme="majorHAnsi"/>
        </w:rPr>
        <w:t xml:space="preserve"> Dữ liệu </w:t>
      </w:r>
      <w:r>
        <w:rPr>
          <w:rFonts w:asciiTheme="majorHAnsi" w:hAnsiTheme="majorHAnsi"/>
          <w:b/>
          <w:bCs/>
        </w:rPr>
        <w:t>không đồng bộ</w:t>
      </w:r>
      <w:r>
        <w:rPr>
          <w:rFonts w:asciiTheme="majorHAnsi" w:hAnsiTheme="majorHAnsi"/>
        </w:rPr>
        <w:t xml:space="preserve">, nhân viên thư viện phải cập nhật thủ công khi có sách mới hoặc sách bị mất/hỏng. Điều này dễ dẫn đến </w:t>
      </w:r>
      <w:r>
        <w:rPr>
          <w:rFonts w:asciiTheme="majorHAnsi" w:hAnsiTheme="majorHAnsi"/>
          <w:b/>
          <w:bCs/>
        </w:rPr>
        <w:t>sai lệch lớn</w:t>
      </w:r>
      <w:r>
        <w:rPr>
          <w:rFonts w:asciiTheme="majorHAnsi" w:hAnsiTheme="majorHAnsi"/>
        </w:rPr>
        <w:t xml:space="preserve"> giữa số liệu trong hồ sơ và số lượng sách vật lý thực tế.</w:t>
      </w:r>
    </w:p>
    <w:p w14:paraId="68F88162">
      <w:pPr>
        <w:numPr>
          <w:ilvl w:val="0"/>
          <w:numId w:val="4"/>
        </w:numPr>
        <w:rPr>
          <w:rFonts w:asciiTheme="majorHAnsi" w:hAnsiTheme="majorHAnsi"/>
        </w:rPr>
      </w:pPr>
      <w:r>
        <w:rPr>
          <w:rFonts w:asciiTheme="majorHAnsi" w:hAnsiTheme="majorHAnsi"/>
          <w:b/>
          <w:bCs/>
        </w:rPr>
        <w:t>Tìm kiếm Chậm:</w:t>
      </w:r>
      <w:r>
        <w:rPr>
          <w:rFonts w:asciiTheme="majorHAnsi" w:hAnsiTheme="majorHAnsi"/>
        </w:rPr>
        <w:t xml:space="preserve"> Việc tìm kiếm sách theo Tác giả hoặc Thể loại phải thông qua thao tác lọc thủ công trong file Excel hoặc tra cứu mục lục giấy, gây </w:t>
      </w:r>
      <w:r>
        <w:rPr>
          <w:rFonts w:asciiTheme="majorHAnsi" w:hAnsiTheme="majorHAnsi"/>
          <w:b/>
          <w:bCs/>
        </w:rPr>
        <w:t>mất thời gian</w:t>
      </w:r>
      <w:r>
        <w:rPr>
          <w:rFonts w:asciiTheme="majorHAnsi" w:hAnsiTheme="majorHAnsi"/>
        </w:rPr>
        <w:t xml:space="preserve"> cho cả độc giả và nhân viên, không đáp ứng được nhu cầu phục vụ nhanh chóng.</w:t>
      </w:r>
    </w:p>
    <w:p w14:paraId="20887102">
      <w:pPr>
        <w:numPr>
          <w:ilvl w:val="0"/>
          <w:numId w:val="4"/>
        </w:numPr>
        <w:rPr>
          <w:rFonts w:asciiTheme="majorHAnsi" w:hAnsiTheme="majorHAnsi"/>
        </w:rPr>
      </w:pPr>
      <w:r>
        <w:rPr>
          <w:rFonts w:asciiTheme="majorHAnsi" w:hAnsiTheme="majorHAnsi"/>
          <w:b/>
          <w:bCs/>
        </w:rPr>
        <w:t>Kiểm kê Tốn kém:</w:t>
      </w:r>
      <w:r>
        <w:rPr>
          <w:rFonts w:asciiTheme="majorHAnsi" w:hAnsiTheme="majorHAnsi"/>
        </w:rPr>
        <w:t xml:space="preserve"> Hoạt động kiểm kê sách định kỳ (cuối kỳ/cuối năm) là một quy trình </w:t>
      </w:r>
      <w:r>
        <w:rPr>
          <w:rFonts w:asciiTheme="majorHAnsi" w:hAnsiTheme="majorHAnsi"/>
          <w:b/>
          <w:bCs/>
        </w:rPr>
        <w:t>tốn thời gian và công sức</w:t>
      </w:r>
      <w:r>
        <w:rPr>
          <w:rFonts w:asciiTheme="majorHAnsi" w:hAnsiTheme="majorHAnsi"/>
        </w:rPr>
        <w:t>, do phải so sánh thủ công từng bản ghi với từng cuốn sách trên kệ.</w:t>
      </w:r>
    </w:p>
    <w:p w14:paraId="2D641C7D">
      <w:pPr>
        <w:numPr>
          <w:ilvl w:val="0"/>
          <w:numId w:val="3"/>
        </w:numPr>
        <w:rPr>
          <w:rFonts w:asciiTheme="majorHAnsi" w:hAnsiTheme="majorHAnsi"/>
          <w:b/>
          <w:bCs/>
        </w:rPr>
      </w:pPr>
      <w:r>
        <w:rPr>
          <w:rFonts w:asciiTheme="majorHAnsi" w:hAnsiTheme="majorHAnsi"/>
          <w:b/>
          <w:bCs/>
        </w:rPr>
        <w:t>2. Quy trình Mượn và Trả Sách</w:t>
      </w:r>
    </w:p>
    <w:p w14:paraId="74A5BB2D">
      <w:pPr>
        <w:numPr>
          <w:ilvl w:val="0"/>
          <w:numId w:val="5"/>
        </w:numPr>
        <w:rPr>
          <w:rFonts w:asciiTheme="majorHAnsi" w:hAnsiTheme="majorHAnsi"/>
        </w:rPr>
      </w:pPr>
      <w:r>
        <w:rPr>
          <w:rFonts w:asciiTheme="majorHAnsi" w:hAnsiTheme="majorHAnsi"/>
          <w:b/>
          <w:bCs/>
        </w:rPr>
        <w:t>Ghi nhận Thủ công:</w:t>
      </w:r>
      <w:r>
        <w:rPr>
          <w:rFonts w:asciiTheme="majorHAnsi" w:hAnsiTheme="majorHAnsi"/>
        </w:rPr>
        <w:t xml:space="preserve"> Mọi giao dịch mượn/trả sách đều được </w:t>
      </w:r>
      <w:r>
        <w:rPr>
          <w:rFonts w:asciiTheme="majorHAnsi" w:hAnsiTheme="majorHAnsi"/>
          <w:b/>
          <w:bCs/>
        </w:rPr>
        <w:t>ghi chép bằng tay</w:t>
      </w:r>
      <w:r>
        <w:rPr>
          <w:rFonts w:asciiTheme="majorHAnsi" w:hAnsiTheme="majorHAnsi"/>
        </w:rPr>
        <w:t xml:space="preserve"> vào thẻ mượn của độc giả và sổ theo dõi chung.</w:t>
      </w:r>
    </w:p>
    <w:p w14:paraId="150AB066">
      <w:pPr>
        <w:numPr>
          <w:ilvl w:val="1"/>
          <w:numId w:val="5"/>
        </w:numPr>
        <w:rPr>
          <w:rFonts w:asciiTheme="majorHAnsi" w:hAnsiTheme="majorHAnsi"/>
        </w:rPr>
      </w:pPr>
      <w:r>
        <w:rPr>
          <w:rFonts w:asciiTheme="majorHAnsi" w:hAnsiTheme="majorHAnsi"/>
          <w:b/>
          <w:bCs/>
        </w:rPr>
        <w:t>Vấn đề:</w:t>
      </w:r>
      <w:r>
        <w:rPr>
          <w:rFonts w:asciiTheme="majorHAnsi" w:hAnsiTheme="majorHAnsi"/>
        </w:rPr>
        <w:t xml:space="preserve"> Dễ gây nhầm lẫn khi ghi chép thông tin (Mã sách, Ngày trả), và khó khăn trong việc </w:t>
      </w:r>
      <w:r>
        <w:rPr>
          <w:rFonts w:asciiTheme="majorHAnsi" w:hAnsiTheme="majorHAnsi"/>
          <w:b/>
          <w:bCs/>
        </w:rPr>
        <w:t>đọc lại chữ viết tay</w:t>
      </w:r>
      <w:r>
        <w:rPr>
          <w:rFonts w:asciiTheme="majorHAnsi" w:hAnsiTheme="majorHAnsi"/>
        </w:rPr>
        <w:t xml:space="preserve"> của các nhân viên khác nhau.</w:t>
      </w:r>
    </w:p>
    <w:p w14:paraId="561E070E">
      <w:pPr>
        <w:numPr>
          <w:ilvl w:val="0"/>
          <w:numId w:val="5"/>
        </w:numPr>
        <w:rPr>
          <w:rFonts w:asciiTheme="majorHAnsi" w:hAnsiTheme="majorHAnsi"/>
        </w:rPr>
      </w:pPr>
      <w:r>
        <w:rPr>
          <w:rFonts w:asciiTheme="majorHAnsi" w:hAnsiTheme="majorHAnsi"/>
          <w:b/>
          <w:bCs/>
        </w:rPr>
        <w:t>Kiểm soát Giới hạn và Trễ hạn yếu:</w:t>
      </w:r>
      <w:r>
        <w:rPr>
          <w:rFonts w:asciiTheme="majorHAnsi" w:hAnsiTheme="majorHAnsi"/>
        </w:rPr>
        <w:t xml:space="preserve"> Việc kiểm tra xem một độc giả có đang nợ sách hoặc đã đạt </w:t>
      </w:r>
      <w:r>
        <w:rPr>
          <w:rFonts w:asciiTheme="majorHAnsi" w:hAnsiTheme="majorHAnsi"/>
          <w:b/>
          <w:bCs/>
        </w:rPr>
        <w:t>giới hạn mượn tối đa</w:t>
      </w:r>
      <w:r>
        <w:rPr>
          <w:rFonts w:asciiTheme="majorHAnsi" w:hAnsiTheme="majorHAnsi"/>
        </w:rPr>
        <w:t xml:space="preserve"> hay chưa đòi hỏi nhân viên phải tra cứu lại hồ sơ hoặc sổ sách, làm chậm quá trình mượn.</w:t>
      </w:r>
    </w:p>
    <w:p w14:paraId="5901814C">
      <w:pPr>
        <w:numPr>
          <w:ilvl w:val="0"/>
          <w:numId w:val="5"/>
        </w:numPr>
        <w:rPr>
          <w:rFonts w:asciiTheme="majorHAnsi" w:hAnsiTheme="majorHAnsi"/>
        </w:rPr>
      </w:pPr>
      <w:r>
        <w:rPr>
          <w:rFonts w:asciiTheme="majorHAnsi" w:hAnsiTheme="majorHAnsi"/>
          <w:b/>
          <w:bCs/>
        </w:rPr>
        <w:t>Tính Phí phạt:</w:t>
      </w:r>
      <w:r>
        <w:rPr>
          <w:rFonts w:asciiTheme="majorHAnsi" w:hAnsiTheme="majorHAnsi"/>
        </w:rPr>
        <w:t xml:space="preserve"> Việc tính toán </w:t>
      </w:r>
      <w:r>
        <w:rPr>
          <w:rFonts w:asciiTheme="majorHAnsi" w:hAnsiTheme="majorHAnsi"/>
          <w:b/>
          <w:bCs/>
        </w:rPr>
        <w:t>phí phạt</w:t>
      </w:r>
      <w:r>
        <w:rPr>
          <w:rFonts w:asciiTheme="majorHAnsi" w:hAnsiTheme="majorHAnsi"/>
        </w:rPr>
        <w:t xml:space="preserve"> cho sách trả trễ hoàn toàn được thực hiện bằng tay theo quy định, dễ xảy ra sai sót trong tính toán số ngày và số tiền phải nộp.</w:t>
      </w:r>
    </w:p>
    <w:p w14:paraId="29CA18F4">
      <w:pPr>
        <w:numPr>
          <w:ilvl w:val="0"/>
          <w:numId w:val="3"/>
        </w:numPr>
        <w:rPr>
          <w:rFonts w:asciiTheme="majorHAnsi" w:hAnsiTheme="majorHAnsi"/>
          <w:b/>
          <w:bCs/>
        </w:rPr>
      </w:pPr>
      <w:r>
        <w:rPr>
          <w:rFonts w:asciiTheme="majorHAnsi" w:hAnsiTheme="majorHAnsi"/>
          <w:b/>
          <w:bCs/>
        </w:rPr>
        <w:t>3. Quản lý Độc giả và Báo cáo</w:t>
      </w:r>
    </w:p>
    <w:p w14:paraId="492C0209">
      <w:pPr>
        <w:numPr>
          <w:ilvl w:val="0"/>
          <w:numId w:val="3"/>
        </w:numPr>
        <w:rPr>
          <w:rFonts w:asciiTheme="majorHAnsi" w:hAnsiTheme="majorHAnsi"/>
        </w:rPr>
      </w:pPr>
      <w:r>
        <w:rPr>
          <w:rFonts w:asciiTheme="majorHAnsi" w:hAnsiTheme="majorHAnsi"/>
          <w:b/>
          <w:bCs/>
        </w:rPr>
        <w:t>Thiếu Hồ sơ Tập trung:</w:t>
      </w:r>
      <w:r>
        <w:rPr>
          <w:rFonts w:asciiTheme="majorHAnsi" w:hAnsiTheme="majorHAnsi"/>
        </w:rPr>
        <w:t xml:space="preserve"> Thông tin độc giả (Học sinh/Giáo viên) thường được quản lý ở một hệ thống khác (hoặc một file Excel riêng), việc đối chiếu và cập nhật trạng thái độc giả (ví dụ: cấm mượn do nợ sách) là </w:t>
      </w:r>
      <w:r>
        <w:rPr>
          <w:rFonts w:asciiTheme="majorHAnsi" w:hAnsiTheme="majorHAnsi"/>
          <w:b/>
          <w:bCs/>
        </w:rPr>
        <w:t>không kịp thời</w:t>
      </w:r>
      <w:r>
        <w:rPr>
          <w:rFonts w:asciiTheme="majorHAnsi" w:hAnsiTheme="majorHAnsi"/>
        </w:rPr>
        <w:t>.</w:t>
      </w:r>
    </w:p>
    <w:p w14:paraId="3856F25B">
      <w:pPr>
        <w:numPr>
          <w:ilvl w:val="0"/>
          <w:numId w:val="3"/>
        </w:numPr>
        <w:rPr>
          <w:rFonts w:asciiTheme="majorHAnsi" w:hAnsiTheme="majorHAnsi"/>
        </w:rPr>
      </w:pPr>
      <w:r>
        <w:rPr>
          <w:rFonts w:asciiTheme="majorHAnsi" w:hAnsiTheme="majorHAnsi"/>
          <w:b/>
          <w:bCs/>
        </w:rPr>
        <w:t>Khó khăn trong Báo cáo:</w:t>
      </w:r>
      <w:r>
        <w:rPr>
          <w:rFonts w:asciiTheme="majorHAnsi" w:hAnsiTheme="majorHAnsi"/>
        </w:rPr>
        <w:t xml:space="preserve"> Hiện tại, thư viện </w:t>
      </w:r>
      <w:r>
        <w:rPr>
          <w:rFonts w:asciiTheme="majorHAnsi" w:hAnsiTheme="majorHAnsi"/>
          <w:b/>
          <w:bCs/>
        </w:rPr>
        <w:t>không có khả năng tạo các báo cáo tổng hợp nhanh chóng</w:t>
      </w:r>
      <w:r>
        <w:rPr>
          <w:rFonts w:asciiTheme="majorHAnsi" w:hAnsiTheme="majorHAnsi"/>
        </w:rPr>
        <w:t xml:space="preserve"> và chính xác, như:</w:t>
      </w:r>
    </w:p>
    <w:p w14:paraId="7A9C53CA">
      <w:pPr>
        <w:numPr>
          <w:ilvl w:val="1"/>
          <w:numId w:val="3"/>
        </w:numPr>
        <w:rPr>
          <w:rFonts w:asciiTheme="majorHAnsi" w:hAnsiTheme="majorHAnsi"/>
        </w:rPr>
      </w:pPr>
      <w:r>
        <w:rPr>
          <w:rFonts w:asciiTheme="majorHAnsi" w:hAnsiTheme="majorHAnsi"/>
        </w:rPr>
        <w:t>Thống kê độc giả nợ sách quá hạn.</w:t>
      </w:r>
    </w:p>
    <w:p w14:paraId="5A475834">
      <w:pPr>
        <w:numPr>
          <w:ilvl w:val="1"/>
          <w:numId w:val="3"/>
        </w:numPr>
        <w:rPr>
          <w:rFonts w:asciiTheme="majorHAnsi" w:hAnsiTheme="majorHAnsi"/>
        </w:rPr>
      </w:pPr>
      <w:r>
        <w:rPr>
          <w:rFonts w:asciiTheme="majorHAnsi" w:hAnsiTheme="majorHAnsi"/>
        </w:rPr>
        <w:t>Báo cáo chi tiết về tổng số lượng sách đang lưu thông.</w:t>
      </w:r>
    </w:p>
    <w:p w14:paraId="7E0FAB6A">
      <w:pPr>
        <w:numPr>
          <w:ilvl w:val="1"/>
          <w:numId w:val="3"/>
        </w:numPr>
        <w:rPr>
          <w:rFonts w:asciiTheme="majorHAnsi" w:hAnsiTheme="majorHAnsi"/>
        </w:rPr>
      </w:pPr>
      <w:r>
        <w:rPr>
          <w:rFonts w:asciiTheme="majorHAnsi" w:hAnsiTheme="majorHAnsi"/>
        </w:rPr>
        <w:t>Thống kê sách bị mất, hỏng.</w:t>
      </w:r>
    </w:p>
    <w:p w14:paraId="3A2FEA42">
      <w:pPr>
        <w:numPr>
          <w:ilvl w:val="1"/>
          <w:numId w:val="3"/>
        </w:numPr>
        <w:rPr>
          <w:rFonts w:asciiTheme="majorHAnsi" w:hAnsiTheme="majorHAnsi"/>
        </w:rPr>
      </w:pPr>
      <w:r>
        <w:rPr>
          <w:rFonts w:asciiTheme="majorHAnsi" w:hAnsiTheme="majorHAnsi"/>
        </w:rPr>
        <w:t>Các báo cáo này thường phải tổng hợp thủ công, gây khó khăn cho việc đánh giá hiệu quả hoạt động và ra quyết định.</w:t>
      </w:r>
    </w:p>
    <w:p w14:paraId="5B3ABD6B">
      <w:pPr>
        <w:numPr>
          <w:ilvl w:val="0"/>
          <w:numId w:val="3"/>
        </w:numPr>
        <w:rPr>
          <w:rFonts w:asciiTheme="majorHAnsi" w:hAnsiTheme="majorHAnsi"/>
          <w:b/>
          <w:bCs/>
        </w:rPr>
      </w:pPr>
      <w:r>
        <w:rPr>
          <w:rFonts w:asciiTheme="majorHAnsi" w:hAnsiTheme="majorHAnsi"/>
          <w:b/>
          <w:bCs/>
        </w:rPr>
        <w:t>4. Vấn đề về Bảo mật và Khả năng truy cập</w:t>
      </w:r>
    </w:p>
    <w:p w14:paraId="77818ABC">
      <w:pPr>
        <w:numPr>
          <w:ilvl w:val="0"/>
          <w:numId w:val="6"/>
        </w:numPr>
        <w:rPr>
          <w:rFonts w:asciiTheme="majorHAnsi" w:hAnsiTheme="majorHAnsi"/>
        </w:rPr>
      </w:pPr>
      <w:r>
        <w:rPr>
          <w:rFonts w:asciiTheme="majorHAnsi" w:hAnsiTheme="majorHAnsi"/>
          <w:b/>
          <w:bCs/>
        </w:rPr>
        <w:t>Rủi ro Mất Dữ liệu:</w:t>
      </w:r>
      <w:r>
        <w:rPr>
          <w:rFonts w:asciiTheme="majorHAnsi" w:hAnsiTheme="majorHAnsi"/>
        </w:rPr>
        <w:t xml:space="preserve"> Toàn bộ dữ liệu (sổ sách, file Excel) đều có nguy cơ bị mất, hư hỏng do tác động vật lý hoặc lỗi kỹ thuật, và </w:t>
      </w:r>
      <w:r>
        <w:rPr>
          <w:rFonts w:asciiTheme="majorHAnsi" w:hAnsiTheme="majorHAnsi"/>
          <w:b/>
          <w:bCs/>
        </w:rPr>
        <w:t>khó khôi phục</w:t>
      </w:r>
      <w:r>
        <w:rPr>
          <w:rFonts w:asciiTheme="majorHAnsi" w:hAnsiTheme="majorHAnsi"/>
        </w:rPr>
        <w:t xml:space="preserve"> nếu không có quy trình sao lưu chuẩn.</w:t>
      </w:r>
    </w:p>
    <w:p w14:paraId="3FB43878">
      <w:pPr>
        <w:numPr>
          <w:ilvl w:val="0"/>
          <w:numId w:val="6"/>
        </w:numPr>
        <w:rPr>
          <w:rFonts w:asciiTheme="majorHAnsi" w:hAnsiTheme="majorHAnsi"/>
        </w:rPr>
      </w:pPr>
      <w:r>
        <w:rPr>
          <w:rFonts w:asciiTheme="majorHAnsi" w:hAnsiTheme="majorHAnsi"/>
          <w:b/>
          <w:bCs/>
        </w:rPr>
        <w:t>Không có Phân quyền:</w:t>
      </w:r>
      <w:r>
        <w:rPr>
          <w:rFonts w:asciiTheme="majorHAnsi" w:hAnsiTheme="majorHAnsi"/>
        </w:rPr>
        <w:t xml:space="preserve"> Dữ liệu có thể bị truy cập hoặc chỉnh sửa bởi bất kỳ ai có quyền tiếp cận file Excel, </w:t>
      </w:r>
      <w:r>
        <w:rPr>
          <w:rFonts w:asciiTheme="majorHAnsi" w:hAnsiTheme="majorHAnsi"/>
          <w:b/>
          <w:bCs/>
        </w:rPr>
        <w:t>thiếu tính bảo mật và trách nhiệm</w:t>
      </w:r>
      <w:r>
        <w:rPr>
          <w:rFonts w:asciiTheme="majorHAnsi" w:hAnsiTheme="majorHAnsi"/>
        </w:rPr>
        <w:t>.</w:t>
      </w:r>
    </w:p>
    <w:p w14:paraId="60D8427F"/>
    <w:p w14:paraId="0B0460A2">
      <w:pPr>
        <w:pStyle w:val="3"/>
      </w:pPr>
      <w:bookmarkStart w:id="2" w:name="_Toc520132213"/>
      <w:r>
        <w:t>Yêu cầu hệ thống</w:t>
      </w:r>
      <w:bookmarkEnd w:id="2"/>
    </w:p>
    <w:p w14:paraId="3F8ACBEF">
      <w:pPr>
        <w:numPr>
          <w:ilvl w:val="0"/>
          <w:numId w:val="7"/>
        </w:numPr>
        <w:tabs>
          <w:tab w:val="left" w:pos="360"/>
          <w:tab w:val="clear" w:pos="720"/>
        </w:tabs>
        <w:ind w:left="360"/>
        <w:rPr>
          <w:rFonts w:asciiTheme="majorHAnsi" w:hAnsiTheme="majorHAnsi"/>
          <w:b/>
          <w:bCs/>
        </w:rPr>
      </w:pPr>
      <w:r>
        <w:rPr>
          <w:rFonts w:asciiTheme="majorHAnsi" w:hAnsiTheme="majorHAnsi"/>
          <w:b/>
          <w:bCs/>
        </w:rPr>
        <w:t>I. Yêu cầu Chức năng (Functional Requirements)</w:t>
      </w:r>
    </w:p>
    <w:p w14:paraId="45FB0097">
      <w:pPr>
        <w:numPr>
          <w:ilvl w:val="0"/>
          <w:numId w:val="7"/>
        </w:numPr>
        <w:tabs>
          <w:tab w:val="left" w:pos="360"/>
          <w:tab w:val="clear" w:pos="720"/>
        </w:tabs>
        <w:ind w:left="360"/>
        <w:rPr>
          <w:rFonts w:asciiTheme="majorHAnsi" w:hAnsiTheme="majorHAnsi"/>
          <w:b/>
          <w:bCs/>
        </w:rPr>
      </w:pPr>
      <w:r>
        <w:rPr>
          <w:rFonts w:hint="default" w:asciiTheme="majorHAnsi" w:hAnsiTheme="majorHAnsi"/>
          <w:b/>
          <w:bCs/>
          <w:lang w:val="vi-VN"/>
        </w:rPr>
        <w:t>Form khảo sát:</w:t>
      </w:r>
    </w:p>
    <w:p w14:paraId="2532FF1A">
      <w:pPr>
        <w:numPr>
          <w:numId w:val="0"/>
        </w:numPr>
        <w:tabs>
          <w:tab w:val="left" w:pos="360"/>
        </w:tabs>
        <w:ind w:leftChars="0"/>
        <w:rPr>
          <w:rFonts w:asciiTheme="majorHAnsi" w:hAnsiTheme="majorHAnsi"/>
          <w:b/>
          <w:bCs/>
        </w:rPr>
      </w:pPr>
      <w:r>
        <w:drawing>
          <wp:inline distT="0" distB="0" distL="114300" distR="114300">
            <wp:extent cx="4843780" cy="3722370"/>
            <wp:effectExtent l="0" t="0" r="2540" b="1143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
                    <a:stretch>
                      <a:fillRect/>
                    </a:stretch>
                  </pic:blipFill>
                  <pic:spPr>
                    <a:xfrm>
                      <a:off x="0" y="0"/>
                      <a:ext cx="4843780" cy="3722370"/>
                    </a:xfrm>
                    <a:prstGeom prst="rect">
                      <a:avLst/>
                    </a:prstGeom>
                    <a:noFill/>
                    <a:ln>
                      <a:noFill/>
                    </a:ln>
                  </pic:spPr>
                </pic:pic>
              </a:graphicData>
            </a:graphic>
          </wp:inline>
        </w:drawing>
      </w:r>
    </w:p>
    <w:p w14:paraId="4ABE7487">
      <w:pPr>
        <w:rPr>
          <w:rFonts w:asciiTheme="majorHAnsi" w:hAnsiTheme="majorHAnsi"/>
        </w:rPr>
      </w:pPr>
      <w:r>
        <w:rPr>
          <w:rFonts w:asciiTheme="majorHAnsi" w:hAnsiTheme="majorHAnsi"/>
        </w:rPr>
        <w:t xml:space="preserve">Đây là các tính năng mà phần mềm </w:t>
      </w:r>
      <w:r>
        <w:rPr>
          <w:rFonts w:asciiTheme="majorHAnsi" w:hAnsiTheme="majorHAnsi"/>
          <w:b/>
          <w:bCs/>
        </w:rPr>
        <w:t>phải làm được</w:t>
      </w:r>
      <w:r>
        <w:rPr>
          <w:rFonts w:asciiTheme="majorHAnsi" w:hAnsiTheme="majorHAnsi"/>
        </w:rPr>
        <w:t>.</w:t>
      </w:r>
    </w:p>
    <w:p w14:paraId="07893DAE">
      <w:pPr>
        <w:numPr>
          <w:ilvl w:val="0"/>
          <w:numId w:val="7"/>
        </w:numPr>
        <w:tabs>
          <w:tab w:val="left" w:pos="360"/>
          <w:tab w:val="clear" w:pos="720"/>
        </w:tabs>
        <w:ind w:left="360"/>
        <w:rPr>
          <w:rFonts w:asciiTheme="majorHAnsi" w:hAnsiTheme="majorHAnsi"/>
          <w:b/>
          <w:bCs/>
        </w:rPr>
      </w:pPr>
      <w:r>
        <w:rPr>
          <w:rFonts w:asciiTheme="majorHAnsi" w:hAnsiTheme="majorHAnsi"/>
          <w:b/>
          <w:bCs/>
        </w:rPr>
        <w:t>1. Quản lý Danh mục (Catalog Management)</w:t>
      </w:r>
    </w:p>
    <w:p w14:paraId="370FFF7F">
      <w:pPr>
        <w:numPr>
          <w:ilvl w:val="0"/>
          <w:numId w:val="8"/>
        </w:numPr>
        <w:tabs>
          <w:tab w:val="left" w:pos="360"/>
          <w:tab w:val="clear" w:pos="720"/>
        </w:tabs>
        <w:ind w:left="360"/>
        <w:rPr>
          <w:rFonts w:asciiTheme="majorHAnsi" w:hAnsiTheme="majorHAnsi"/>
        </w:rPr>
      </w:pPr>
      <w:r>
        <w:rPr>
          <w:rFonts w:asciiTheme="majorHAnsi" w:hAnsiTheme="majorHAnsi"/>
          <w:b/>
          <w:bCs/>
        </w:rPr>
        <w:t>FR1.1 (Thêm/Sửa/Xóa Sách):</w:t>
      </w:r>
      <w:r>
        <w:rPr>
          <w:rFonts w:asciiTheme="majorHAnsi" w:hAnsiTheme="majorHAnsi"/>
        </w:rPr>
        <w:t xml:space="preserve"> Hệ thống phải cho phép nhân viên thư viện thêm mới, sửa đổi thông tin (tiêu đề, tác giả, ISBN, nhà xuất bản, số lượng, thể loại), và xóa bỏ đầu sách khỏi danh mục.</w:t>
      </w:r>
    </w:p>
    <w:p w14:paraId="7BC98951">
      <w:pPr>
        <w:numPr>
          <w:ilvl w:val="0"/>
          <w:numId w:val="8"/>
        </w:numPr>
        <w:tabs>
          <w:tab w:val="left" w:pos="360"/>
          <w:tab w:val="clear" w:pos="720"/>
        </w:tabs>
        <w:ind w:left="360"/>
        <w:rPr>
          <w:rFonts w:asciiTheme="majorHAnsi" w:hAnsiTheme="majorHAnsi"/>
        </w:rPr>
      </w:pPr>
      <w:r>
        <w:rPr>
          <w:rFonts w:asciiTheme="majorHAnsi" w:hAnsiTheme="majorHAnsi"/>
          <w:b/>
          <w:bCs/>
        </w:rPr>
        <w:t>FR1.2 (Tìm kiếm):</w:t>
      </w:r>
      <w:r>
        <w:rPr>
          <w:rFonts w:asciiTheme="majorHAnsi" w:hAnsiTheme="majorHAnsi"/>
        </w:rPr>
        <w:t xml:space="preserve"> Hệ thống phải hỗ trợ tìm kiếm sách theo Tiêu đề, Tác giả, ISBN, và Thể loại với tốc độ phản hồi dưới 2 giây.</w:t>
      </w:r>
    </w:p>
    <w:p w14:paraId="7DA5F4FD">
      <w:pPr>
        <w:numPr>
          <w:ilvl w:val="0"/>
          <w:numId w:val="8"/>
        </w:numPr>
        <w:tabs>
          <w:tab w:val="left" w:pos="360"/>
          <w:tab w:val="clear" w:pos="720"/>
        </w:tabs>
        <w:ind w:left="360"/>
        <w:rPr>
          <w:rFonts w:asciiTheme="majorHAnsi" w:hAnsiTheme="majorHAnsi"/>
        </w:rPr>
      </w:pPr>
      <w:r>
        <w:rPr>
          <w:rFonts w:asciiTheme="majorHAnsi" w:hAnsiTheme="majorHAnsi"/>
          <w:b/>
          <w:bCs/>
        </w:rPr>
        <w:t>FR1.3 (Quản lý Đầu mục):</w:t>
      </w:r>
      <w:r>
        <w:rPr>
          <w:rFonts w:asciiTheme="majorHAnsi" w:hAnsiTheme="majorHAnsi"/>
        </w:rPr>
        <w:t xml:space="preserve"> Hệ thống phải cho phép quản lý các danh mục khác (Tác giả, Nhà xuất bản, Thể loại).</w:t>
      </w:r>
    </w:p>
    <w:p w14:paraId="62B484D2">
      <w:pPr>
        <w:numPr>
          <w:ilvl w:val="0"/>
          <w:numId w:val="7"/>
        </w:numPr>
        <w:tabs>
          <w:tab w:val="left" w:pos="360"/>
          <w:tab w:val="clear" w:pos="720"/>
        </w:tabs>
        <w:ind w:left="360"/>
        <w:rPr>
          <w:rFonts w:asciiTheme="majorHAnsi" w:hAnsiTheme="majorHAnsi"/>
          <w:b/>
          <w:bCs/>
        </w:rPr>
      </w:pPr>
      <w:r>
        <w:rPr>
          <w:rFonts w:asciiTheme="majorHAnsi" w:hAnsiTheme="majorHAnsi"/>
          <w:b/>
          <w:bCs/>
        </w:rPr>
        <w:t>2. Quản lý Độc giả (Patron Management)</w:t>
      </w:r>
    </w:p>
    <w:p w14:paraId="42585052">
      <w:pPr>
        <w:numPr>
          <w:ilvl w:val="0"/>
          <w:numId w:val="9"/>
        </w:numPr>
        <w:tabs>
          <w:tab w:val="left" w:pos="360"/>
          <w:tab w:val="clear" w:pos="720"/>
        </w:tabs>
        <w:ind w:left="360"/>
        <w:rPr>
          <w:rFonts w:asciiTheme="majorHAnsi" w:hAnsiTheme="majorHAnsi"/>
        </w:rPr>
      </w:pPr>
      <w:r>
        <w:rPr>
          <w:rFonts w:asciiTheme="majorHAnsi" w:hAnsiTheme="majorHAnsi"/>
          <w:b/>
          <w:bCs/>
        </w:rPr>
        <w:t>FR2.1 (Thêm/Sửa/Xóa Độc giả):</w:t>
      </w:r>
      <w:r>
        <w:rPr>
          <w:rFonts w:asciiTheme="majorHAnsi" w:hAnsiTheme="majorHAnsi"/>
        </w:rPr>
        <w:t xml:space="preserve"> Hệ thống phải cho phép thêm, sửa, xóa thông tin độc giả (Học sinh/Giáo viên) bao gồm: Mã số, Tên, Lớp/Bộ môn, Địa chỉ, Số điện thoại.</w:t>
      </w:r>
    </w:p>
    <w:p w14:paraId="510E2012">
      <w:pPr>
        <w:numPr>
          <w:ilvl w:val="0"/>
          <w:numId w:val="9"/>
        </w:numPr>
        <w:tabs>
          <w:tab w:val="left" w:pos="360"/>
          <w:tab w:val="clear" w:pos="720"/>
        </w:tabs>
        <w:ind w:left="360"/>
        <w:rPr>
          <w:rFonts w:asciiTheme="majorHAnsi" w:hAnsiTheme="majorHAnsi"/>
        </w:rPr>
      </w:pPr>
      <w:r>
        <w:rPr>
          <w:rFonts w:asciiTheme="majorHAnsi" w:hAnsiTheme="majorHAnsi"/>
          <w:b/>
          <w:bCs/>
        </w:rPr>
        <w:t>FR2.2 (Trạng thái Độc giả):</w:t>
      </w:r>
      <w:r>
        <w:rPr>
          <w:rFonts w:asciiTheme="majorHAnsi" w:hAnsiTheme="majorHAnsi"/>
        </w:rPr>
        <w:t xml:space="preserve"> Hệ thống phải theo dõi trạng thái độc giả (Đang hoạt động/Bị cấm) và lý do bị cấm (ví dụ: quá hạn trả sách).</w:t>
      </w:r>
    </w:p>
    <w:p w14:paraId="25F13AEB">
      <w:pPr>
        <w:numPr>
          <w:ilvl w:val="0"/>
          <w:numId w:val="7"/>
        </w:numPr>
        <w:tabs>
          <w:tab w:val="left" w:pos="360"/>
          <w:tab w:val="clear" w:pos="720"/>
        </w:tabs>
        <w:ind w:left="360"/>
        <w:rPr>
          <w:rFonts w:asciiTheme="majorHAnsi" w:hAnsiTheme="majorHAnsi"/>
          <w:b/>
          <w:bCs/>
        </w:rPr>
      </w:pPr>
      <w:r>
        <w:rPr>
          <w:rFonts w:asciiTheme="majorHAnsi" w:hAnsiTheme="majorHAnsi"/>
          <w:b/>
          <w:bCs/>
        </w:rPr>
        <w:t>3. Quản lý Mượn/Trả (Circulation Management)</w:t>
      </w:r>
    </w:p>
    <w:p w14:paraId="326DFDD2">
      <w:pPr>
        <w:numPr>
          <w:ilvl w:val="0"/>
          <w:numId w:val="7"/>
        </w:numPr>
        <w:tabs>
          <w:tab w:val="left" w:pos="360"/>
          <w:tab w:val="clear" w:pos="720"/>
        </w:tabs>
        <w:ind w:left="360"/>
        <w:rPr>
          <w:rFonts w:asciiTheme="majorHAnsi" w:hAnsiTheme="majorHAnsi"/>
        </w:rPr>
      </w:pPr>
      <w:r>
        <w:rPr>
          <w:rFonts w:asciiTheme="majorHAnsi" w:hAnsiTheme="majorHAnsi"/>
          <w:b/>
          <w:bCs/>
        </w:rPr>
        <w:t>FR3.1 (Mượn Sách):</w:t>
      </w:r>
      <w:r>
        <w:rPr>
          <w:rFonts w:asciiTheme="majorHAnsi" w:hAnsiTheme="majorHAnsi"/>
        </w:rPr>
        <w:t xml:space="preserve"> Hệ thống phải cho phép nhân viên quét mã độc giả và mã sách để tạo giao dịch mượn. Hệ thống phải kiểm tra và cảnh báo nếu độc giả đạt đến giới hạn mượn tối đa (ví dụ: 3 cuốn) hoặc sách đã hết.</w:t>
      </w:r>
    </w:p>
    <w:p w14:paraId="40AF40D3">
      <w:pPr>
        <w:numPr>
          <w:ilvl w:val="0"/>
          <w:numId w:val="7"/>
        </w:numPr>
        <w:tabs>
          <w:tab w:val="left" w:pos="360"/>
          <w:tab w:val="clear" w:pos="720"/>
        </w:tabs>
        <w:ind w:left="360"/>
        <w:rPr>
          <w:rFonts w:asciiTheme="majorHAnsi" w:hAnsiTheme="majorHAnsi"/>
        </w:rPr>
      </w:pPr>
      <w:r>
        <w:rPr>
          <w:rFonts w:asciiTheme="majorHAnsi" w:hAnsiTheme="majorHAnsi"/>
          <w:b/>
          <w:bCs/>
        </w:rPr>
        <w:t>FR3.2 (Trả Sách):</w:t>
      </w:r>
      <w:r>
        <w:rPr>
          <w:rFonts w:asciiTheme="majorHAnsi" w:hAnsiTheme="majorHAnsi"/>
        </w:rPr>
        <w:t xml:space="preserve"> Hệ thống phải cho phép ghi nhận trả sách và tự động xóa giao dịch mượn.</w:t>
      </w:r>
    </w:p>
    <w:p w14:paraId="1E56A8D5">
      <w:pPr>
        <w:numPr>
          <w:ilvl w:val="0"/>
          <w:numId w:val="7"/>
        </w:numPr>
        <w:tabs>
          <w:tab w:val="left" w:pos="360"/>
          <w:tab w:val="clear" w:pos="720"/>
        </w:tabs>
        <w:ind w:left="360"/>
        <w:rPr>
          <w:rFonts w:asciiTheme="majorHAnsi" w:hAnsiTheme="majorHAnsi"/>
        </w:rPr>
      </w:pPr>
      <w:r>
        <w:rPr>
          <w:rFonts w:asciiTheme="majorHAnsi" w:hAnsiTheme="majorHAnsi"/>
          <w:b/>
          <w:bCs/>
        </w:rPr>
        <w:t>FR3.3 (Tính Phạt):</w:t>
      </w:r>
      <w:r>
        <w:rPr>
          <w:rFonts w:asciiTheme="majorHAnsi" w:hAnsiTheme="majorHAnsi"/>
        </w:rPr>
        <w:t xml:space="preserve"> Hệ thống phải tự động tính phí phạt dựa trên số ngày trễ hẹn so với ngày trả dự kiến. Mức phạt phải được cấu hình.</w:t>
      </w:r>
    </w:p>
    <w:p w14:paraId="7D97C679">
      <w:pPr>
        <w:numPr>
          <w:ilvl w:val="0"/>
          <w:numId w:val="7"/>
        </w:numPr>
        <w:tabs>
          <w:tab w:val="left" w:pos="360"/>
          <w:tab w:val="clear" w:pos="720"/>
        </w:tabs>
        <w:ind w:left="360"/>
        <w:rPr>
          <w:rFonts w:asciiTheme="majorHAnsi" w:hAnsiTheme="majorHAnsi"/>
        </w:rPr>
      </w:pPr>
      <w:r>
        <w:rPr>
          <w:rFonts w:asciiTheme="majorHAnsi" w:hAnsiTheme="majorHAnsi"/>
          <w:b/>
          <w:bCs/>
        </w:rPr>
        <w:t>FR3.4 (Gia hạn):</w:t>
      </w:r>
      <w:r>
        <w:rPr>
          <w:rFonts w:asciiTheme="majorHAnsi" w:hAnsiTheme="majorHAnsi"/>
        </w:rPr>
        <w:t xml:space="preserve"> Hệ thống phải cho phép gia hạn thời gian mượn nếu sách chưa quá hạn (có thể giới hạn số lần gia hạn).</w:t>
      </w:r>
    </w:p>
    <w:p w14:paraId="42A5FAA8">
      <w:pPr>
        <w:numPr>
          <w:ilvl w:val="0"/>
          <w:numId w:val="7"/>
        </w:numPr>
        <w:tabs>
          <w:tab w:val="left" w:pos="360"/>
          <w:tab w:val="clear" w:pos="720"/>
        </w:tabs>
        <w:ind w:left="360"/>
        <w:rPr>
          <w:rFonts w:asciiTheme="majorHAnsi" w:hAnsiTheme="majorHAnsi"/>
          <w:b/>
          <w:bCs/>
        </w:rPr>
      </w:pPr>
      <w:r>
        <w:rPr>
          <w:rFonts w:asciiTheme="majorHAnsi" w:hAnsiTheme="majorHAnsi"/>
          <w:b/>
          <w:bCs/>
        </w:rPr>
        <w:t>4. Báo cáo &amp; Thống kê (Reporting)</w:t>
      </w:r>
    </w:p>
    <w:p w14:paraId="748DCBAE">
      <w:pPr>
        <w:numPr>
          <w:ilvl w:val="0"/>
          <w:numId w:val="10"/>
        </w:numPr>
        <w:tabs>
          <w:tab w:val="left" w:pos="360"/>
          <w:tab w:val="clear" w:pos="720"/>
        </w:tabs>
        <w:ind w:left="360"/>
        <w:rPr>
          <w:rFonts w:asciiTheme="majorHAnsi" w:hAnsiTheme="majorHAnsi"/>
        </w:rPr>
      </w:pPr>
      <w:r>
        <w:rPr>
          <w:rFonts w:asciiTheme="majorHAnsi" w:hAnsiTheme="majorHAnsi"/>
          <w:b/>
          <w:bCs/>
        </w:rPr>
        <w:t>FR4.1 (Thống kê Sách):</w:t>
      </w:r>
      <w:r>
        <w:rPr>
          <w:rFonts w:asciiTheme="majorHAnsi" w:hAnsiTheme="majorHAnsi"/>
        </w:rPr>
        <w:t xml:space="preserve"> Hệ thống phải cung cấp báo cáo về số lượng sách hiện có, sách đang được mượn, sách bị mất/hỏng.</w:t>
      </w:r>
    </w:p>
    <w:p w14:paraId="7ECBCB71">
      <w:pPr>
        <w:numPr>
          <w:ilvl w:val="0"/>
          <w:numId w:val="10"/>
        </w:numPr>
        <w:tabs>
          <w:tab w:val="left" w:pos="360"/>
          <w:tab w:val="clear" w:pos="720"/>
        </w:tabs>
        <w:ind w:left="360"/>
        <w:rPr>
          <w:rFonts w:asciiTheme="majorHAnsi" w:hAnsiTheme="majorHAnsi"/>
        </w:rPr>
      </w:pPr>
      <w:r>
        <w:rPr>
          <w:rFonts w:asciiTheme="majorHAnsi" w:hAnsiTheme="majorHAnsi"/>
          <w:b/>
          <w:bCs/>
        </w:rPr>
        <w:t>FR4.2 (Thống kê Độc giả):</w:t>
      </w:r>
      <w:r>
        <w:rPr>
          <w:rFonts w:asciiTheme="majorHAnsi" w:hAnsiTheme="majorHAnsi"/>
        </w:rPr>
        <w:t xml:space="preserve"> Hệ thống phải cung cấp danh sách độc giả đang nợ sách (quá hạn) và tổng số tiền phạt chưa thanh toán.</w:t>
      </w:r>
    </w:p>
    <w:p w14:paraId="6B48AA5B">
      <w:pPr>
        <w:numPr>
          <w:ilvl w:val="0"/>
          <w:numId w:val="10"/>
        </w:numPr>
        <w:tabs>
          <w:tab w:val="left" w:pos="360"/>
          <w:tab w:val="clear" w:pos="720"/>
        </w:tabs>
        <w:ind w:left="360"/>
        <w:rPr>
          <w:rFonts w:asciiTheme="majorHAnsi" w:hAnsiTheme="majorHAnsi"/>
        </w:rPr>
      </w:pPr>
      <w:r>
        <w:rPr>
          <w:rFonts w:asciiTheme="majorHAnsi" w:hAnsiTheme="majorHAnsi"/>
          <w:b/>
          <w:bCs/>
        </w:rPr>
        <w:t>FR4.3 (Lịch sử Giao dịch):</w:t>
      </w:r>
      <w:r>
        <w:rPr>
          <w:rFonts w:asciiTheme="majorHAnsi" w:hAnsiTheme="majorHAnsi"/>
        </w:rPr>
        <w:t xml:space="preserve"> Hệ thống phải lưu trữ và cho phép tìm kiếm lịch sử mượn/trả của một độc giả cụ thể.</w:t>
      </w:r>
    </w:p>
    <w:p w14:paraId="5DBC4C15">
      <w:pPr>
        <w:numPr>
          <w:ilvl w:val="0"/>
          <w:numId w:val="7"/>
        </w:numPr>
        <w:tabs>
          <w:tab w:val="left" w:pos="360"/>
          <w:tab w:val="clear" w:pos="720"/>
        </w:tabs>
        <w:ind w:left="360"/>
        <w:rPr>
          <w:rFonts w:asciiTheme="majorHAnsi" w:hAnsiTheme="majorHAnsi"/>
          <w:b/>
          <w:bCs/>
        </w:rPr>
      </w:pPr>
      <w:r>
        <w:rPr>
          <w:rFonts w:asciiTheme="majorHAnsi" w:hAnsiTheme="majorHAnsi"/>
          <w:b/>
          <w:bCs/>
        </w:rPr>
        <w:t>5. Quản lý Người dùng &amp; Bảo mật (User Management &amp; Security)</w:t>
      </w:r>
    </w:p>
    <w:p w14:paraId="1BBFB88B">
      <w:pPr>
        <w:numPr>
          <w:ilvl w:val="0"/>
          <w:numId w:val="11"/>
        </w:numPr>
        <w:tabs>
          <w:tab w:val="left" w:pos="360"/>
          <w:tab w:val="clear" w:pos="720"/>
        </w:tabs>
        <w:ind w:left="360"/>
        <w:rPr>
          <w:rFonts w:asciiTheme="majorHAnsi" w:hAnsiTheme="majorHAnsi"/>
        </w:rPr>
      </w:pPr>
      <w:r>
        <w:rPr>
          <w:rFonts w:asciiTheme="majorHAnsi" w:hAnsiTheme="majorHAnsi"/>
          <w:b/>
          <w:bCs/>
        </w:rPr>
        <w:t>FR5.1 (Đăng nhập):</w:t>
      </w:r>
      <w:r>
        <w:rPr>
          <w:rFonts w:asciiTheme="majorHAnsi" w:hAnsiTheme="majorHAnsi"/>
        </w:rPr>
        <w:t xml:space="preserve"> Hệ thống phải yêu cầu nhân viên thư viện đăng nhập bằng Tên người dùng và Mật khẩu.</w:t>
      </w:r>
    </w:p>
    <w:p w14:paraId="25176A17">
      <w:pPr>
        <w:numPr>
          <w:ilvl w:val="0"/>
          <w:numId w:val="11"/>
        </w:numPr>
        <w:tabs>
          <w:tab w:val="left" w:pos="360"/>
          <w:tab w:val="clear" w:pos="720"/>
        </w:tabs>
        <w:ind w:left="360"/>
        <w:rPr>
          <w:rFonts w:asciiTheme="majorHAnsi" w:hAnsiTheme="majorHAnsi"/>
        </w:rPr>
      </w:pPr>
      <w:r>
        <w:rPr>
          <w:rFonts w:asciiTheme="majorHAnsi" w:hAnsiTheme="majorHAnsi"/>
          <w:b/>
          <w:bCs/>
        </w:rPr>
        <w:t>FR5.2 (Phân quyền):</w:t>
      </w:r>
      <w:r>
        <w:rPr>
          <w:rFonts w:asciiTheme="majorHAnsi" w:hAnsiTheme="majorHAnsi"/>
        </w:rPr>
        <w:t xml:space="preserve"> Hệ thống phải phân quyền giữa </w:t>
      </w:r>
      <w:r>
        <w:rPr>
          <w:rFonts w:asciiTheme="majorHAnsi" w:hAnsiTheme="majorHAnsi"/>
          <w:b/>
          <w:bCs/>
        </w:rPr>
        <w:t>Quản trị viên</w:t>
      </w:r>
      <w:r>
        <w:rPr>
          <w:rFonts w:asciiTheme="majorHAnsi" w:hAnsiTheme="majorHAnsi"/>
        </w:rPr>
        <w:t xml:space="preserve"> (có thể quản lý tài khoản người dùng và cấu hình) và </w:t>
      </w:r>
      <w:r>
        <w:rPr>
          <w:rFonts w:asciiTheme="majorHAnsi" w:hAnsiTheme="majorHAnsi"/>
          <w:b/>
          <w:bCs/>
        </w:rPr>
        <w:t>Nhân viên Thư viện</w:t>
      </w:r>
      <w:r>
        <w:rPr>
          <w:rFonts w:asciiTheme="majorHAnsi" w:hAnsiTheme="majorHAnsi"/>
        </w:rPr>
        <w:t xml:space="preserve"> (chỉ thực hiện các thao tác mượn/trả và quản lý danh mục).</w:t>
      </w:r>
    </w:p>
    <w:p w14:paraId="0E4DB3AC">
      <w:pPr>
        <w:rPr>
          <w:rFonts w:asciiTheme="majorHAnsi" w:hAnsiTheme="majorHAnsi"/>
        </w:rPr>
      </w:pPr>
      <w:r>
        <w:rPr>
          <w:rFonts w:asciiTheme="majorHAnsi" w:hAnsiTheme="majorHAnsi"/>
        </w:rPr>
        <w:pict>
          <v:rect id="_x0000_i1025" o:spt="1" style="height:1.5pt;width:0pt;" fillcolor="#A0A0A0" filled="t" stroked="f" coordsize="21600,21600" o:hr="t" o:hrstd="t" o:hralign="center">
            <v:path/>
            <v:fill on="t" focussize="0,0"/>
            <v:stroke on="f"/>
            <v:imagedata o:title=""/>
            <o:lock v:ext="edit"/>
            <w10:wrap type="none"/>
            <w10:anchorlock/>
          </v:rect>
        </w:pict>
      </w:r>
    </w:p>
    <w:p w14:paraId="55F2939E">
      <w:pPr>
        <w:numPr>
          <w:ilvl w:val="0"/>
          <w:numId w:val="7"/>
        </w:numPr>
        <w:tabs>
          <w:tab w:val="left" w:pos="360"/>
          <w:tab w:val="clear" w:pos="720"/>
        </w:tabs>
        <w:ind w:left="360"/>
        <w:rPr>
          <w:rFonts w:asciiTheme="majorHAnsi" w:hAnsiTheme="majorHAnsi"/>
          <w:b/>
          <w:bCs/>
        </w:rPr>
      </w:pPr>
      <w:r>
        <w:rPr>
          <w:rFonts w:asciiTheme="majorHAnsi" w:hAnsiTheme="majorHAnsi"/>
          <w:b/>
          <w:bCs/>
        </w:rPr>
        <w:t>II. Yêu cầu Phi chức năng (Non-functional Requirements)</w:t>
      </w:r>
    </w:p>
    <w:p w14:paraId="5615EED6">
      <w:pPr>
        <w:rPr>
          <w:rFonts w:asciiTheme="majorHAnsi" w:hAnsiTheme="majorHAnsi"/>
        </w:rPr>
      </w:pPr>
      <w:r>
        <w:rPr>
          <w:rFonts w:asciiTheme="majorHAnsi" w:hAnsiTheme="majorHAnsi"/>
        </w:rPr>
        <w:t xml:space="preserve">Đây là các yêu cầu về </w:t>
      </w:r>
      <w:r>
        <w:rPr>
          <w:rFonts w:asciiTheme="majorHAnsi" w:hAnsiTheme="majorHAnsi"/>
          <w:b/>
          <w:bCs/>
        </w:rPr>
        <w:t>chất lượng</w:t>
      </w:r>
      <w:r>
        <w:rPr>
          <w:rFonts w:asciiTheme="majorHAnsi" w:hAnsiTheme="majorHAnsi"/>
        </w:rPr>
        <w:t xml:space="preserve"> của phần mềm.</w:t>
      </w:r>
    </w:p>
    <w:p w14:paraId="22786ACD">
      <w:pPr>
        <w:numPr>
          <w:ilvl w:val="0"/>
          <w:numId w:val="7"/>
        </w:numPr>
        <w:tabs>
          <w:tab w:val="left" w:pos="360"/>
          <w:tab w:val="clear" w:pos="720"/>
        </w:tabs>
        <w:ind w:left="360"/>
        <w:rPr>
          <w:rFonts w:asciiTheme="majorHAnsi" w:hAnsiTheme="majorHAnsi"/>
          <w:b/>
          <w:bCs/>
        </w:rPr>
      </w:pPr>
      <w:r>
        <w:rPr>
          <w:rFonts w:asciiTheme="majorHAnsi" w:hAnsiTheme="majorHAnsi"/>
          <w:b/>
          <w:bCs/>
        </w:rPr>
        <w:t>1. Yêu cầu Hiệu suất (Performance)</w:t>
      </w:r>
    </w:p>
    <w:p w14:paraId="00A5F2E6">
      <w:pPr>
        <w:numPr>
          <w:ilvl w:val="0"/>
          <w:numId w:val="12"/>
        </w:numPr>
        <w:tabs>
          <w:tab w:val="left" w:pos="360"/>
          <w:tab w:val="clear" w:pos="720"/>
        </w:tabs>
        <w:ind w:left="360"/>
        <w:rPr>
          <w:rFonts w:asciiTheme="majorHAnsi" w:hAnsiTheme="majorHAnsi"/>
        </w:rPr>
      </w:pPr>
      <w:r>
        <w:rPr>
          <w:rFonts w:asciiTheme="majorHAnsi" w:hAnsiTheme="majorHAnsi"/>
          <w:b/>
          <w:bCs/>
        </w:rPr>
        <w:t>NFR1.1 (Tốc độ Xử lý):</w:t>
      </w:r>
      <w:r>
        <w:rPr>
          <w:rFonts w:asciiTheme="majorHAnsi" w:hAnsiTheme="majorHAnsi"/>
        </w:rPr>
        <w:t xml:space="preserve"> Thời gian thực hiện các giao dịch cơ bản (Mượn/Trả sách) không được vượt quá </w:t>
      </w:r>
      <w:r>
        <w:rPr>
          <w:rFonts w:asciiTheme="majorHAnsi" w:hAnsiTheme="majorHAnsi"/>
          <w:b/>
          <w:bCs/>
        </w:rPr>
        <w:t>3 giây</w:t>
      </w:r>
      <w:r>
        <w:rPr>
          <w:rFonts w:asciiTheme="majorHAnsi" w:hAnsiTheme="majorHAnsi"/>
        </w:rPr>
        <w:t>.</w:t>
      </w:r>
    </w:p>
    <w:p w14:paraId="79640C69">
      <w:pPr>
        <w:numPr>
          <w:ilvl w:val="0"/>
          <w:numId w:val="12"/>
        </w:numPr>
        <w:tabs>
          <w:tab w:val="left" w:pos="360"/>
          <w:tab w:val="clear" w:pos="720"/>
        </w:tabs>
        <w:ind w:left="360"/>
        <w:rPr>
          <w:rFonts w:asciiTheme="majorHAnsi" w:hAnsiTheme="majorHAnsi"/>
        </w:rPr>
      </w:pPr>
      <w:r>
        <w:rPr>
          <w:rFonts w:asciiTheme="majorHAnsi" w:hAnsiTheme="majorHAnsi"/>
          <w:b/>
          <w:bCs/>
        </w:rPr>
        <w:t>NFR1.2 (Khởi động):</w:t>
      </w:r>
      <w:r>
        <w:rPr>
          <w:rFonts w:asciiTheme="majorHAnsi" w:hAnsiTheme="majorHAnsi"/>
        </w:rPr>
        <w:t xml:space="preserve"> Thời gian tải ứng dụng không quá </w:t>
      </w:r>
      <w:r>
        <w:rPr>
          <w:rFonts w:asciiTheme="majorHAnsi" w:hAnsiTheme="majorHAnsi"/>
          <w:b/>
          <w:bCs/>
        </w:rPr>
        <w:t>5 giây</w:t>
      </w:r>
      <w:r>
        <w:rPr>
          <w:rFonts w:asciiTheme="majorHAnsi" w:hAnsiTheme="majorHAnsi"/>
        </w:rPr>
        <w:t>.</w:t>
      </w:r>
    </w:p>
    <w:p w14:paraId="0E3D1475">
      <w:pPr>
        <w:numPr>
          <w:ilvl w:val="0"/>
          <w:numId w:val="7"/>
        </w:numPr>
        <w:tabs>
          <w:tab w:val="left" w:pos="360"/>
          <w:tab w:val="clear" w:pos="720"/>
        </w:tabs>
        <w:ind w:left="360"/>
        <w:rPr>
          <w:rFonts w:asciiTheme="majorHAnsi" w:hAnsiTheme="majorHAnsi"/>
          <w:b/>
          <w:bCs/>
        </w:rPr>
      </w:pPr>
      <w:r>
        <w:rPr>
          <w:rFonts w:asciiTheme="majorHAnsi" w:hAnsiTheme="majorHAnsi"/>
          <w:b/>
          <w:bCs/>
        </w:rPr>
        <w:t>2. Yêu cầu Bảo mật (Security)</w:t>
      </w:r>
    </w:p>
    <w:p w14:paraId="58467257">
      <w:pPr>
        <w:numPr>
          <w:ilvl w:val="0"/>
          <w:numId w:val="13"/>
        </w:numPr>
        <w:tabs>
          <w:tab w:val="left" w:pos="360"/>
          <w:tab w:val="clear" w:pos="720"/>
        </w:tabs>
        <w:ind w:left="360"/>
        <w:rPr>
          <w:rFonts w:asciiTheme="majorHAnsi" w:hAnsiTheme="majorHAnsi"/>
        </w:rPr>
      </w:pPr>
      <w:r>
        <w:rPr>
          <w:rFonts w:asciiTheme="majorHAnsi" w:hAnsiTheme="majorHAnsi"/>
          <w:b/>
          <w:bCs/>
        </w:rPr>
        <w:t>NFR2.1 (Mã hóa):</w:t>
      </w:r>
      <w:r>
        <w:rPr>
          <w:rFonts w:asciiTheme="majorHAnsi" w:hAnsiTheme="majorHAnsi"/>
        </w:rPr>
        <w:t xml:space="preserve"> Mật khẩu của người dùng phải được lưu trữ dưới dạng mã hóa một chiều (ví dụ: sử dụng thuật toán Hash như SHA-256).</w:t>
      </w:r>
    </w:p>
    <w:p w14:paraId="219D6965">
      <w:pPr>
        <w:numPr>
          <w:ilvl w:val="0"/>
          <w:numId w:val="13"/>
        </w:numPr>
        <w:tabs>
          <w:tab w:val="left" w:pos="360"/>
          <w:tab w:val="clear" w:pos="720"/>
        </w:tabs>
        <w:ind w:left="360"/>
        <w:rPr>
          <w:rFonts w:asciiTheme="majorHAnsi" w:hAnsiTheme="majorHAnsi"/>
        </w:rPr>
      </w:pPr>
      <w:r>
        <w:rPr>
          <w:rFonts w:asciiTheme="majorHAnsi" w:hAnsiTheme="majorHAnsi"/>
          <w:b/>
          <w:bCs/>
        </w:rPr>
        <w:t>NFR2.2 (Kiểm soát Truy cập):</w:t>
      </w:r>
      <w:r>
        <w:rPr>
          <w:rFonts w:asciiTheme="majorHAnsi" w:hAnsiTheme="majorHAnsi"/>
        </w:rPr>
        <w:t xml:space="preserve"> Chỉ người dùng đã đăng nhập mới có thể truy cập vào các chức năng của hệ thống (xem FR5.2).</w:t>
      </w:r>
    </w:p>
    <w:p w14:paraId="2EE10FD9">
      <w:pPr>
        <w:numPr>
          <w:ilvl w:val="0"/>
          <w:numId w:val="7"/>
        </w:numPr>
        <w:tabs>
          <w:tab w:val="left" w:pos="360"/>
          <w:tab w:val="clear" w:pos="720"/>
        </w:tabs>
        <w:ind w:left="360"/>
        <w:rPr>
          <w:rFonts w:asciiTheme="majorHAnsi" w:hAnsiTheme="majorHAnsi"/>
          <w:b/>
          <w:bCs/>
        </w:rPr>
      </w:pPr>
      <w:r>
        <w:rPr>
          <w:rFonts w:asciiTheme="majorHAnsi" w:hAnsiTheme="majorHAnsi"/>
          <w:b/>
          <w:bCs/>
        </w:rPr>
        <w:t>3. Yêu cầu Tính khả dụng (Availability)</w:t>
      </w:r>
    </w:p>
    <w:p w14:paraId="0B29CE9A">
      <w:pPr>
        <w:numPr>
          <w:ilvl w:val="0"/>
          <w:numId w:val="14"/>
        </w:numPr>
        <w:tabs>
          <w:tab w:val="left" w:pos="360"/>
          <w:tab w:val="clear" w:pos="720"/>
        </w:tabs>
        <w:ind w:left="360"/>
        <w:rPr>
          <w:rFonts w:asciiTheme="majorHAnsi" w:hAnsiTheme="majorHAnsi"/>
        </w:rPr>
      </w:pPr>
      <w:r>
        <w:rPr>
          <w:rFonts w:asciiTheme="majorHAnsi" w:hAnsiTheme="majorHAnsi"/>
          <w:b/>
          <w:bCs/>
        </w:rPr>
        <w:t>NFR3.1 (Thời gian Hoạt động):</w:t>
      </w:r>
      <w:r>
        <w:rPr>
          <w:rFonts w:asciiTheme="majorHAnsi" w:hAnsiTheme="majorHAnsi"/>
        </w:rPr>
        <w:t xml:space="preserve"> Hệ thống phải có khả năng hoạt động liên tục trong thời gian làm việc của thư viện (ví dụ: từ 7:00 sáng đến 5:00 chiều) với độ ổn định </w:t>
      </w:r>
      <w:r>
        <w:rPr>
          <w:rFonts w:asciiTheme="majorHAnsi" w:hAnsiTheme="majorHAnsi"/>
          <w:b/>
          <w:bCs/>
        </w:rPr>
        <w:t>99%</w:t>
      </w:r>
      <w:r>
        <w:rPr>
          <w:rFonts w:asciiTheme="majorHAnsi" w:hAnsiTheme="majorHAnsi"/>
        </w:rPr>
        <w:t>.</w:t>
      </w:r>
    </w:p>
    <w:p w14:paraId="5DE7AA75">
      <w:pPr>
        <w:numPr>
          <w:ilvl w:val="0"/>
          <w:numId w:val="14"/>
        </w:numPr>
        <w:tabs>
          <w:tab w:val="left" w:pos="360"/>
          <w:tab w:val="clear" w:pos="720"/>
        </w:tabs>
        <w:ind w:left="360"/>
        <w:rPr>
          <w:rFonts w:asciiTheme="majorHAnsi" w:hAnsiTheme="majorHAnsi"/>
        </w:rPr>
      </w:pPr>
      <w:r>
        <w:rPr>
          <w:rFonts w:asciiTheme="majorHAnsi" w:hAnsiTheme="majorHAnsi"/>
          <w:b/>
          <w:bCs/>
        </w:rPr>
        <w:t>NFR3.2 (Sao lưu):</w:t>
      </w:r>
      <w:r>
        <w:rPr>
          <w:rFonts w:asciiTheme="majorHAnsi" w:hAnsiTheme="majorHAnsi"/>
        </w:rPr>
        <w:t xml:space="preserve"> Dữ liệu phải được sao lưu tự động hàng ngày.</w:t>
      </w:r>
    </w:p>
    <w:p w14:paraId="1B833368">
      <w:pPr>
        <w:numPr>
          <w:ilvl w:val="0"/>
          <w:numId w:val="7"/>
        </w:numPr>
        <w:tabs>
          <w:tab w:val="left" w:pos="360"/>
          <w:tab w:val="clear" w:pos="720"/>
        </w:tabs>
        <w:ind w:left="360"/>
        <w:rPr>
          <w:rFonts w:asciiTheme="majorHAnsi" w:hAnsiTheme="majorHAnsi"/>
          <w:b/>
          <w:bCs/>
        </w:rPr>
      </w:pPr>
      <w:r>
        <w:rPr>
          <w:rFonts w:asciiTheme="majorHAnsi" w:hAnsiTheme="majorHAnsi"/>
          <w:b/>
          <w:bCs/>
        </w:rPr>
        <w:t>4. Yêu cầu Khả năng Mở rộng &amp; Dễ bảo trì (Maintainability)</w:t>
      </w:r>
    </w:p>
    <w:p w14:paraId="1357DBA6">
      <w:pPr>
        <w:numPr>
          <w:ilvl w:val="0"/>
          <w:numId w:val="15"/>
        </w:numPr>
        <w:tabs>
          <w:tab w:val="left" w:pos="360"/>
          <w:tab w:val="clear" w:pos="720"/>
        </w:tabs>
        <w:ind w:left="360"/>
        <w:rPr>
          <w:rFonts w:asciiTheme="majorHAnsi" w:hAnsiTheme="majorHAnsi"/>
        </w:rPr>
      </w:pPr>
      <w:r>
        <w:rPr>
          <w:rFonts w:asciiTheme="majorHAnsi" w:hAnsiTheme="majorHAnsi"/>
          <w:b/>
          <w:bCs/>
        </w:rPr>
        <w:t>NFR4.1 (Cấu trúc):</w:t>
      </w:r>
      <w:r>
        <w:rPr>
          <w:rFonts w:asciiTheme="majorHAnsi" w:hAnsiTheme="majorHAnsi"/>
        </w:rPr>
        <w:t xml:space="preserve"> Phần mềm phải được xây dựng theo kiến trúc MVC để dễ dàng bảo trì và phát triển tính năng mới.</w:t>
      </w:r>
    </w:p>
    <w:p w14:paraId="2C9231FE">
      <w:pPr>
        <w:numPr>
          <w:ilvl w:val="0"/>
          <w:numId w:val="15"/>
        </w:numPr>
        <w:tabs>
          <w:tab w:val="left" w:pos="360"/>
          <w:tab w:val="clear" w:pos="720"/>
        </w:tabs>
        <w:ind w:left="360"/>
      </w:pPr>
      <w:r>
        <w:rPr>
          <w:rFonts w:asciiTheme="majorHAnsi" w:hAnsiTheme="majorHAnsi"/>
          <w:b/>
          <w:bCs/>
        </w:rPr>
        <w:t>NFR4.2 (Giao diện):</w:t>
      </w:r>
      <w:r>
        <w:rPr>
          <w:rFonts w:asciiTheme="majorHAnsi" w:hAnsiTheme="majorHAnsi"/>
        </w:rPr>
        <w:t xml:space="preserve"> Giao diện người dùng phải trực quan, dễ sử dụng, giảm thiểu các lỗi nhập liệu.</w:t>
      </w:r>
    </w:p>
    <w:p w14:paraId="4D571C27"/>
    <w:p w14:paraId="41FBD382">
      <w:pPr>
        <w:pStyle w:val="3"/>
      </w:pPr>
      <w:bookmarkStart w:id="3" w:name="_Toc520132214"/>
      <w:r>
        <w:t>Use case</w:t>
      </w:r>
      <w:bookmarkEnd w:id="3"/>
    </w:p>
    <w:p w14:paraId="14AA94F6">
      <w:r>
        <w:drawing>
          <wp:inline distT="0" distB="0" distL="0" distR="0">
            <wp:extent cx="5939155" cy="4004945"/>
            <wp:effectExtent l="0" t="0" r="4445" b="0"/>
            <wp:docPr id="352828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8684"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39155" cy="4004945"/>
                    </a:xfrm>
                    <a:prstGeom prst="rect">
                      <a:avLst/>
                    </a:prstGeom>
                    <a:noFill/>
                    <a:ln>
                      <a:noFill/>
                    </a:ln>
                  </pic:spPr>
                </pic:pic>
              </a:graphicData>
            </a:graphic>
          </wp:inline>
        </w:drawing>
      </w:r>
    </w:p>
    <w:p w14:paraId="59D3ED01"/>
    <w:p w14:paraId="77BF9C86"/>
    <w:p w14:paraId="74EE05F4">
      <w:pPr>
        <w:pStyle w:val="2"/>
      </w:pPr>
      <w:bookmarkStart w:id="4" w:name="_Toc520132215"/>
      <w:r>
        <w:t>Thiết kế</w:t>
      </w:r>
      <w:bookmarkEnd w:id="4"/>
    </w:p>
    <w:p w14:paraId="6A6758C6">
      <w:pPr>
        <w:pStyle w:val="3"/>
      </w:pPr>
      <w:bookmarkStart w:id="5" w:name="_Toc520132216"/>
      <w:r>
        <w:t>Mô hình triển khai</w:t>
      </w:r>
      <w:bookmarkEnd w:id="5"/>
    </w:p>
    <w:p w14:paraId="063ACEFF">
      <w:r>
        <w:rPr>
          <w:lang w:val="vi-VN"/>
        </w:rPr>
        <w:drawing>
          <wp:inline distT="0" distB="0" distL="0" distR="0">
            <wp:extent cx="5943600" cy="2009775"/>
            <wp:effectExtent l="0" t="0" r="0" b="9525"/>
            <wp:docPr id="71029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95724" name="Picture 1"/>
                    <pic:cNvPicPr>
                      <a:picLocks noChangeAspect="1"/>
                    </pic:cNvPicPr>
                  </pic:nvPicPr>
                  <pic:blipFill>
                    <a:blip r:embed="rId11"/>
                    <a:stretch>
                      <a:fillRect/>
                    </a:stretch>
                  </pic:blipFill>
                  <pic:spPr>
                    <a:xfrm>
                      <a:off x="0" y="0"/>
                      <a:ext cx="5943600" cy="2009775"/>
                    </a:xfrm>
                    <a:prstGeom prst="rect">
                      <a:avLst/>
                    </a:prstGeom>
                  </pic:spPr>
                </pic:pic>
              </a:graphicData>
            </a:graphic>
          </wp:inline>
        </w:drawing>
      </w:r>
    </w:p>
    <w:p w14:paraId="3C3DEEC0"/>
    <w:p w14:paraId="19C59CF1">
      <w:pPr>
        <w:pStyle w:val="3"/>
      </w:pPr>
      <w:bookmarkStart w:id="6" w:name="_Toc520132217"/>
      <w:r>
        <w:t>Thiết kế CSDL</w:t>
      </w:r>
      <w:bookmarkEnd w:id="6"/>
    </w:p>
    <w:p w14:paraId="5622A67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0A58832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DATABASE</w:t>
      </w:r>
    </w:p>
    <w:p w14:paraId="00AC9F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79748DE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DB_ID</w:t>
      </w:r>
      <w:r>
        <w:rPr>
          <w:rFonts w:ascii="Consolas" w:hAnsi="Consolas" w:cs="Consolas"/>
          <w:color w:val="808080"/>
          <w:sz w:val="19"/>
          <w:szCs w:val="19"/>
        </w:rPr>
        <w:t>(</w:t>
      </w:r>
      <w:r>
        <w:rPr>
          <w:rFonts w:ascii="Consolas" w:hAnsi="Consolas" w:cs="Consolas"/>
          <w:color w:val="FF0000"/>
          <w:sz w:val="19"/>
          <w:szCs w:val="19"/>
        </w:rPr>
        <w:t>'LibraryDB'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774830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LibraryDB</w:t>
      </w:r>
      <w:r>
        <w:rPr>
          <w:rFonts w:ascii="Consolas" w:hAnsi="Consolas" w:cs="Consolas"/>
          <w:color w:val="808080"/>
          <w:sz w:val="19"/>
          <w:szCs w:val="19"/>
        </w:rPr>
        <w:t>;</w:t>
      </w:r>
    </w:p>
    <w:p w14:paraId="1BD46EA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3FA5C9D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LibraryDB</w:t>
      </w:r>
      <w:r>
        <w:rPr>
          <w:rFonts w:ascii="Consolas" w:hAnsi="Consolas" w:cs="Consolas"/>
          <w:color w:val="808080"/>
          <w:sz w:val="19"/>
          <w:szCs w:val="19"/>
        </w:rPr>
        <w:t>;</w:t>
      </w:r>
    </w:p>
    <w:p w14:paraId="563D40C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06EA0B6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LibraryDB</w:t>
      </w:r>
      <w:r>
        <w:rPr>
          <w:rFonts w:ascii="Consolas" w:hAnsi="Consolas" w:cs="Consolas"/>
          <w:color w:val="808080"/>
          <w:sz w:val="19"/>
          <w:szCs w:val="19"/>
        </w:rPr>
        <w:t>;</w:t>
      </w:r>
    </w:p>
    <w:p w14:paraId="5BC509D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31188F79">
      <w:pPr>
        <w:autoSpaceDE w:val="0"/>
        <w:autoSpaceDN w:val="0"/>
        <w:adjustRightInd w:val="0"/>
        <w:spacing w:after="0" w:line="240" w:lineRule="auto"/>
        <w:jc w:val="left"/>
        <w:rPr>
          <w:rFonts w:ascii="Consolas" w:hAnsi="Consolas" w:cs="Consolas"/>
          <w:color w:val="000000"/>
          <w:sz w:val="19"/>
          <w:szCs w:val="19"/>
        </w:rPr>
      </w:pPr>
    </w:p>
    <w:p w14:paraId="1644D82C">
      <w:pPr>
        <w:autoSpaceDE w:val="0"/>
        <w:autoSpaceDN w:val="0"/>
        <w:adjustRightInd w:val="0"/>
        <w:spacing w:after="0" w:line="240" w:lineRule="auto"/>
        <w:jc w:val="left"/>
        <w:rPr>
          <w:rFonts w:ascii="Consolas" w:hAnsi="Consolas" w:cs="Consolas"/>
          <w:color w:val="000000"/>
          <w:sz w:val="19"/>
          <w:szCs w:val="19"/>
        </w:rPr>
      </w:pPr>
    </w:p>
    <w:p w14:paraId="6A25C0D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4563BC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-- 1. ROLE – USERS – PERMISSIONS</w:t>
      </w:r>
    </w:p>
    <w:p w14:paraId="1E32A85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187145D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UserRoles</w:t>
      </w:r>
      <w:r>
        <w:rPr>
          <w:rFonts w:ascii="Consolas" w:hAnsi="Consolas" w:cs="Consolas"/>
          <w:color w:val="0000FF"/>
          <w:sz w:val="19"/>
          <w:szCs w:val="19"/>
        </w:rPr>
        <w:t xml:space="preserve"> </w:t>
      </w:r>
      <w:r>
        <w:rPr>
          <w:rFonts w:ascii="Consolas" w:hAnsi="Consolas" w:cs="Consolas"/>
          <w:color w:val="808080"/>
          <w:sz w:val="19"/>
          <w:szCs w:val="19"/>
        </w:rPr>
        <w:t>(</w:t>
      </w:r>
    </w:p>
    <w:p w14:paraId="4C8FEA1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8156B8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RoleName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8CAB95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Description</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435FBC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7608D6C8">
      <w:pPr>
        <w:autoSpaceDE w:val="0"/>
        <w:autoSpaceDN w:val="0"/>
        <w:adjustRightInd w:val="0"/>
        <w:spacing w:after="0" w:line="240" w:lineRule="auto"/>
        <w:jc w:val="left"/>
        <w:rPr>
          <w:rFonts w:ascii="Consolas" w:hAnsi="Consolas" w:cs="Consolas"/>
          <w:color w:val="000000"/>
          <w:sz w:val="19"/>
          <w:szCs w:val="19"/>
        </w:rPr>
      </w:pPr>
    </w:p>
    <w:p w14:paraId="4C24C08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Users</w:t>
      </w:r>
      <w:r>
        <w:rPr>
          <w:rFonts w:ascii="Consolas" w:hAnsi="Consolas" w:cs="Consolas"/>
          <w:color w:val="0000FF"/>
          <w:sz w:val="19"/>
          <w:szCs w:val="19"/>
        </w:rPr>
        <w:t xml:space="preserve"> </w:t>
      </w:r>
      <w:r>
        <w:rPr>
          <w:rFonts w:ascii="Consolas" w:hAnsi="Consolas" w:cs="Consolas"/>
          <w:color w:val="808080"/>
          <w:sz w:val="19"/>
          <w:szCs w:val="19"/>
        </w:rPr>
        <w:t>(</w:t>
      </w:r>
    </w:p>
    <w:p w14:paraId="38FAB6E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547E78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289180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6CA2E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FullName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2B2859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45BC77A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4734A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FK_Users_Role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p>
    <w:p w14:paraId="48BCF07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UserRoles</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p>
    <w:p w14:paraId="13611B3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0F5D9946">
      <w:pPr>
        <w:autoSpaceDE w:val="0"/>
        <w:autoSpaceDN w:val="0"/>
        <w:adjustRightInd w:val="0"/>
        <w:spacing w:after="0" w:line="240" w:lineRule="auto"/>
        <w:jc w:val="left"/>
        <w:rPr>
          <w:rFonts w:ascii="Consolas" w:hAnsi="Consolas" w:cs="Consolas"/>
          <w:color w:val="000000"/>
          <w:sz w:val="19"/>
          <w:szCs w:val="19"/>
        </w:rPr>
      </w:pPr>
    </w:p>
    <w:p w14:paraId="14CDBDD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SystemPermissions</w:t>
      </w:r>
      <w:r>
        <w:rPr>
          <w:rFonts w:ascii="Consolas" w:hAnsi="Consolas" w:cs="Consolas"/>
          <w:color w:val="0000FF"/>
          <w:sz w:val="19"/>
          <w:szCs w:val="19"/>
        </w:rPr>
        <w:t xml:space="preserve"> </w:t>
      </w:r>
      <w:r>
        <w:rPr>
          <w:rFonts w:ascii="Consolas" w:hAnsi="Consolas" w:cs="Consolas"/>
          <w:color w:val="808080"/>
          <w:sz w:val="19"/>
          <w:szCs w:val="19"/>
        </w:rPr>
        <w:t>(</w:t>
      </w:r>
    </w:p>
    <w:p w14:paraId="33F7B4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PermissionID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0E48BD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D5833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PermissionName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C185D4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FK_Permissions_Role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p>
    <w:p w14:paraId="1DBE52E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UserRoles</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p>
    <w:p w14:paraId="297ECB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00470DBF">
      <w:pPr>
        <w:autoSpaceDE w:val="0"/>
        <w:autoSpaceDN w:val="0"/>
        <w:adjustRightInd w:val="0"/>
        <w:spacing w:after="0" w:line="240" w:lineRule="auto"/>
        <w:jc w:val="left"/>
        <w:rPr>
          <w:rFonts w:ascii="Consolas" w:hAnsi="Consolas" w:cs="Consolas"/>
          <w:color w:val="000000"/>
          <w:sz w:val="19"/>
          <w:szCs w:val="19"/>
        </w:rPr>
      </w:pPr>
    </w:p>
    <w:p w14:paraId="40E7092A">
      <w:pPr>
        <w:autoSpaceDE w:val="0"/>
        <w:autoSpaceDN w:val="0"/>
        <w:adjustRightInd w:val="0"/>
        <w:spacing w:after="0" w:line="240" w:lineRule="auto"/>
        <w:jc w:val="left"/>
        <w:rPr>
          <w:rFonts w:ascii="Consolas" w:hAnsi="Consolas" w:cs="Consolas"/>
          <w:color w:val="000000"/>
          <w:sz w:val="19"/>
          <w:szCs w:val="19"/>
        </w:rPr>
      </w:pPr>
    </w:p>
    <w:p w14:paraId="7A57739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07FB30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-- 2. TÁC GIẢ – THỂ LOẠI – SÁCH</w:t>
      </w:r>
    </w:p>
    <w:p w14:paraId="4A88BE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7B0EEAB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Authors</w:t>
      </w:r>
      <w:r>
        <w:rPr>
          <w:rFonts w:ascii="Consolas" w:hAnsi="Consolas" w:cs="Consolas"/>
          <w:color w:val="0000FF"/>
          <w:sz w:val="19"/>
          <w:szCs w:val="19"/>
        </w:rPr>
        <w:t xml:space="preserve"> </w:t>
      </w:r>
      <w:r>
        <w:rPr>
          <w:rFonts w:ascii="Consolas" w:hAnsi="Consolas" w:cs="Consolas"/>
          <w:color w:val="808080"/>
          <w:sz w:val="19"/>
          <w:szCs w:val="19"/>
        </w:rPr>
        <w:t>(</w:t>
      </w:r>
    </w:p>
    <w:p w14:paraId="064F64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AuthorID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EDA926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AuthorName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2EED9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2D5D2C25">
      <w:pPr>
        <w:autoSpaceDE w:val="0"/>
        <w:autoSpaceDN w:val="0"/>
        <w:adjustRightInd w:val="0"/>
        <w:spacing w:after="0" w:line="240" w:lineRule="auto"/>
        <w:jc w:val="left"/>
        <w:rPr>
          <w:rFonts w:ascii="Consolas" w:hAnsi="Consolas" w:cs="Consolas"/>
          <w:color w:val="000000"/>
          <w:sz w:val="19"/>
          <w:szCs w:val="19"/>
        </w:rPr>
      </w:pPr>
    </w:p>
    <w:p w14:paraId="6A73581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Categories</w:t>
      </w:r>
      <w:r>
        <w:rPr>
          <w:rFonts w:ascii="Consolas" w:hAnsi="Consolas" w:cs="Consolas"/>
          <w:color w:val="0000FF"/>
          <w:sz w:val="19"/>
          <w:szCs w:val="19"/>
        </w:rPr>
        <w:t xml:space="preserve"> </w:t>
      </w:r>
      <w:r>
        <w:rPr>
          <w:rFonts w:ascii="Consolas" w:hAnsi="Consolas" w:cs="Consolas"/>
          <w:color w:val="808080"/>
          <w:sz w:val="19"/>
          <w:szCs w:val="19"/>
        </w:rPr>
        <w:t>(</w:t>
      </w:r>
    </w:p>
    <w:p w14:paraId="660648B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CategoryID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A2135D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CategoryName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71BD91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52633818">
      <w:pPr>
        <w:autoSpaceDE w:val="0"/>
        <w:autoSpaceDN w:val="0"/>
        <w:adjustRightInd w:val="0"/>
        <w:spacing w:after="0" w:line="240" w:lineRule="auto"/>
        <w:jc w:val="left"/>
        <w:rPr>
          <w:rFonts w:ascii="Consolas" w:hAnsi="Consolas" w:cs="Consolas"/>
          <w:color w:val="000000"/>
          <w:sz w:val="19"/>
          <w:szCs w:val="19"/>
        </w:rPr>
      </w:pPr>
    </w:p>
    <w:p w14:paraId="436BBF2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Books</w:t>
      </w:r>
      <w:r>
        <w:rPr>
          <w:rFonts w:ascii="Consolas" w:hAnsi="Consolas" w:cs="Consolas"/>
          <w:color w:val="0000FF"/>
          <w:sz w:val="19"/>
          <w:szCs w:val="19"/>
        </w:rPr>
        <w:t xml:space="preserve"> </w:t>
      </w:r>
      <w:r>
        <w:rPr>
          <w:rFonts w:ascii="Consolas" w:hAnsi="Consolas" w:cs="Consolas"/>
          <w:color w:val="808080"/>
          <w:sz w:val="19"/>
          <w:szCs w:val="19"/>
        </w:rPr>
        <w:t>(</w:t>
      </w:r>
    </w:p>
    <w:p w14:paraId="1791B54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BookID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BE44A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Title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15499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AuthorID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BB4565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CategoryID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61C59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PublishedYear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PublishedYear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71E6E8B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Quantity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Quantity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427B3F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Img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0D4F3F0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FK_Book_Author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AuthorID</w:t>
      </w:r>
      <w:r>
        <w:rPr>
          <w:rFonts w:ascii="Consolas" w:hAnsi="Consolas" w:cs="Consolas"/>
          <w:color w:val="808080"/>
          <w:sz w:val="19"/>
          <w:szCs w:val="19"/>
        </w:rPr>
        <w:t>)</w:t>
      </w:r>
    </w:p>
    <w:p w14:paraId="3432060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Authors</w:t>
      </w:r>
      <w:r>
        <w:rPr>
          <w:rFonts w:ascii="Consolas" w:hAnsi="Consolas" w:cs="Consolas"/>
          <w:color w:val="808080"/>
          <w:sz w:val="19"/>
          <w:szCs w:val="19"/>
        </w:rPr>
        <w:t>(</w:t>
      </w:r>
      <w:r>
        <w:rPr>
          <w:rFonts w:ascii="Consolas" w:hAnsi="Consolas" w:cs="Consolas"/>
          <w:color w:val="000000"/>
          <w:sz w:val="19"/>
          <w:szCs w:val="19"/>
        </w:rPr>
        <w:t>AuthorID</w:t>
      </w:r>
      <w:r>
        <w:rPr>
          <w:rFonts w:ascii="Consolas" w:hAnsi="Consolas" w:cs="Consolas"/>
          <w:color w:val="808080"/>
          <w:sz w:val="19"/>
          <w:szCs w:val="19"/>
        </w:rPr>
        <w:t>),</w:t>
      </w:r>
    </w:p>
    <w:p w14:paraId="7E1CFDA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FK_Book_Category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CategoryID</w:t>
      </w:r>
      <w:r>
        <w:rPr>
          <w:rFonts w:ascii="Consolas" w:hAnsi="Consolas" w:cs="Consolas"/>
          <w:color w:val="808080"/>
          <w:sz w:val="19"/>
          <w:szCs w:val="19"/>
        </w:rPr>
        <w:t>)</w:t>
      </w:r>
    </w:p>
    <w:p w14:paraId="393BA65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Categories</w:t>
      </w:r>
      <w:r>
        <w:rPr>
          <w:rFonts w:ascii="Consolas" w:hAnsi="Consolas" w:cs="Consolas"/>
          <w:color w:val="808080"/>
          <w:sz w:val="19"/>
          <w:szCs w:val="19"/>
        </w:rPr>
        <w:t>(</w:t>
      </w:r>
      <w:r>
        <w:rPr>
          <w:rFonts w:ascii="Consolas" w:hAnsi="Consolas" w:cs="Consolas"/>
          <w:color w:val="000000"/>
          <w:sz w:val="19"/>
          <w:szCs w:val="19"/>
        </w:rPr>
        <w:t>CategoryID</w:t>
      </w:r>
      <w:r>
        <w:rPr>
          <w:rFonts w:ascii="Consolas" w:hAnsi="Consolas" w:cs="Consolas"/>
          <w:color w:val="808080"/>
          <w:sz w:val="19"/>
          <w:szCs w:val="19"/>
        </w:rPr>
        <w:t>)</w:t>
      </w:r>
    </w:p>
    <w:p w14:paraId="406A2EB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448E7EF7">
      <w:pPr>
        <w:autoSpaceDE w:val="0"/>
        <w:autoSpaceDN w:val="0"/>
        <w:adjustRightInd w:val="0"/>
        <w:spacing w:after="0" w:line="240" w:lineRule="auto"/>
        <w:jc w:val="left"/>
        <w:rPr>
          <w:rFonts w:ascii="Consolas" w:hAnsi="Consolas" w:cs="Consolas"/>
          <w:color w:val="000000"/>
          <w:sz w:val="19"/>
          <w:szCs w:val="19"/>
        </w:rPr>
      </w:pPr>
    </w:p>
    <w:p w14:paraId="29A99FD3">
      <w:pPr>
        <w:autoSpaceDE w:val="0"/>
        <w:autoSpaceDN w:val="0"/>
        <w:adjustRightInd w:val="0"/>
        <w:spacing w:after="0" w:line="240" w:lineRule="auto"/>
        <w:jc w:val="left"/>
        <w:rPr>
          <w:rFonts w:ascii="Consolas" w:hAnsi="Consolas" w:cs="Consolas"/>
          <w:color w:val="000000"/>
          <w:sz w:val="19"/>
          <w:szCs w:val="19"/>
        </w:rPr>
      </w:pPr>
    </w:p>
    <w:p w14:paraId="6B6530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23F615F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-- 3. MƯỢN – TRẢ – TRỄ</w:t>
      </w:r>
    </w:p>
    <w:p w14:paraId="32B5D36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047B665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BorrowRequest</w:t>
      </w:r>
      <w:r>
        <w:rPr>
          <w:rFonts w:ascii="Consolas" w:hAnsi="Consolas" w:cs="Consolas"/>
          <w:color w:val="0000FF"/>
          <w:sz w:val="19"/>
          <w:szCs w:val="19"/>
        </w:rPr>
        <w:t xml:space="preserve"> </w:t>
      </w:r>
      <w:r>
        <w:rPr>
          <w:rFonts w:ascii="Consolas" w:hAnsi="Consolas" w:cs="Consolas"/>
          <w:color w:val="808080"/>
          <w:sz w:val="19"/>
          <w:szCs w:val="19"/>
        </w:rPr>
        <w:t>(</w:t>
      </w:r>
    </w:p>
    <w:p w14:paraId="0D10F3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RequestID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E6369F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6E5B79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BookID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5C1344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RequestDate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6FFEB35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'Pending'</w:t>
      </w:r>
      <w:r>
        <w:rPr>
          <w:rFonts w:ascii="Consolas" w:hAnsi="Consolas" w:cs="Consolas"/>
          <w:color w:val="808080"/>
          <w:sz w:val="19"/>
          <w:szCs w:val="19"/>
        </w:rPr>
        <w:t>,</w:t>
      </w:r>
    </w:p>
    <w:p w14:paraId="193342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Note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5E84B16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FK_Request_User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2395FC2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FK_Request_Book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BookID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Books</w:t>
      </w:r>
      <w:r>
        <w:rPr>
          <w:rFonts w:ascii="Consolas" w:hAnsi="Consolas" w:cs="Consolas"/>
          <w:color w:val="808080"/>
          <w:sz w:val="19"/>
          <w:szCs w:val="19"/>
        </w:rPr>
        <w:t>(</w:t>
      </w:r>
      <w:r>
        <w:rPr>
          <w:rFonts w:ascii="Consolas" w:hAnsi="Consolas" w:cs="Consolas"/>
          <w:color w:val="000000"/>
          <w:sz w:val="19"/>
          <w:szCs w:val="19"/>
        </w:rPr>
        <w:t>BookID</w:t>
      </w:r>
      <w:r>
        <w:rPr>
          <w:rFonts w:ascii="Consolas" w:hAnsi="Consolas" w:cs="Consolas"/>
          <w:color w:val="808080"/>
          <w:sz w:val="19"/>
          <w:szCs w:val="19"/>
        </w:rPr>
        <w:t>)</w:t>
      </w:r>
    </w:p>
    <w:p w14:paraId="4BF65DA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4574679A">
      <w:pPr>
        <w:autoSpaceDE w:val="0"/>
        <w:autoSpaceDN w:val="0"/>
        <w:adjustRightInd w:val="0"/>
        <w:spacing w:after="0" w:line="240" w:lineRule="auto"/>
        <w:jc w:val="left"/>
        <w:rPr>
          <w:rFonts w:ascii="Consolas" w:hAnsi="Consolas" w:cs="Consolas"/>
          <w:color w:val="000000"/>
          <w:sz w:val="19"/>
          <w:szCs w:val="19"/>
        </w:rPr>
      </w:pPr>
    </w:p>
    <w:p w14:paraId="1DB749C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Borrow</w:t>
      </w:r>
      <w:r>
        <w:rPr>
          <w:rFonts w:ascii="Consolas" w:hAnsi="Consolas" w:cs="Consolas"/>
          <w:color w:val="0000FF"/>
          <w:sz w:val="19"/>
          <w:szCs w:val="19"/>
        </w:rPr>
        <w:t xml:space="preserve"> </w:t>
      </w:r>
      <w:r>
        <w:rPr>
          <w:rFonts w:ascii="Consolas" w:hAnsi="Consolas" w:cs="Consolas"/>
          <w:color w:val="808080"/>
          <w:sz w:val="19"/>
          <w:szCs w:val="19"/>
        </w:rPr>
        <w:t>(</w:t>
      </w:r>
    </w:p>
    <w:p w14:paraId="1B97028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BorrowID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B49ED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2B56F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BookID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FB467F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BorrowDate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7067D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ReturnDate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NULL,</w:t>
      </w:r>
    </w:p>
    <w:p w14:paraId="2F14E4F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'Borrowed'</w:t>
      </w:r>
      <w:r>
        <w:rPr>
          <w:rFonts w:ascii="Consolas" w:hAnsi="Consolas" w:cs="Consolas"/>
          <w:color w:val="808080"/>
          <w:sz w:val="19"/>
          <w:szCs w:val="19"/>
        </w:rPr>
        <w:t>,</w:t>
      </w:r>
    </w:p>
    <w:p w14:paraId="4FA1644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FK_Borrow_User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7D90AB4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FK_Borrow_Book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BookID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Books</w:t>
      </w:r>
      <w:r>
        <w:rPr>
          <w:rFonts w:ascii="Consolas" w:hAnsi="Consolas" w:cs="Consolas"/>
          <w:color w:val="808080"/>
          <w:sz w:val="19"/>
          <w:szCs w:val="19"/>
        </w:rPr>
        <w:t>(</w:t>
      </w:r>
      <w:r>
        <w:rPr>
          <w:rFonts w:ascii="Consolas" w:hAnsi="Consolas" w:cs="Consolas"/>
          <w:color w:val="000000"/>
          <w:sz w:val="19"/>
          <w:szCs w:val="19"/>
        </w:rPr>
        <w:t>BookID</w:t>
      </w:r>
      <w:r>
        <w:rPr>
          <w:rFonts w:ascii="Consolas" w:hAnsi="Consolas" w:cs="Consolas"/>
          <w:color w:val="808080"/>
          <w:sz w:val="19"/>
          <w:szCs w:val="19"/>
        </w:rPr>
        <w:t>)</w:t>
      </w:r>
    </w:p>
    <w:p w14:paraId="320747B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5C57F733">
      <w:pPr>
        <w:autoSpaceDE w:val="0"/>
        <w:autoSpaceDN w:val="0"/>
        <w:adjustRightInd w:val="0"/>
        <w:spacing w:after="0" w:line="240" w:lineRule="auto"/>
        <w:jc w:val="left"/>
        <w:rPr>
          <w:rFonts w:ascii="Consolas" w:hAnsi="Consolas" w:cs="Consolas"/>
          <w:color w:val="000000"/>
          <w:sz w:val="19"/>
          <w:szCs w:val="19"/>
        </w:rPr>
      </w:pPr>
    </w:p>
    <w:p w14:paraId="35B33BB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ReturnLate</w:t>
      </w:r>
      <w:r>
        <w:rPr>
          <w:rFonts w:ascii="Consolas" w:hAnsi="Consolas" w:cs="Consolas"/>
          <w:color w:val="0000FF"/>
          <w:sz w:val="19"/>
          <w:szCs w:val="19"/>
        </w:rPr>
        <w:t xml:space="preserve"> </w:t>
      </w:r>
      <w:r>
        <w:rPr>
          <w:rFonts w:ascii="Consolas" w:hAnsi="Consolas" w:cs="Consolas"/>
          <w:color w:val="808080"/>
          <w:sz w:val="19"/>
          <w:szCs w:val="19"/>
        </w:rPr>
        <w:t>(</w:t>
      </w:r>
    </w:p>
    <w:p w14:paraId="3805B8D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LateID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E8FD04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BorrowID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3680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DaysLate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DaysLate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0BF50A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FineAmount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FineAmount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52AF334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CreatedAt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264F06F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FK_Late_Borrow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BorrowID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Borrow</w:t>
      </w:r>
      <w:r>
        <w:rPr>
          <w:rFonts w:ascii="Consolas" w:hAnsi="Consolas" w:cs="Consolas"/>
          <w:color w:val="808080"/>
          <w:sz w:val="19"/>
          <w:szCs w:val="19"/>
        </w:rPr>
        <w:t>(</w:t>
      </w:r>
      <w:r>
        <w:rPr>
          <w:rFonts w:ascii="Consolas" w:hAnsi="Consolas" w:cs="Consolas"/>
          <w:color w:val="000000"/>
          <w:sz w:val="19"/>
          <w:szCs w:val="19"/>
        </w:rPr>
        <w:t>BorrowID</w:t>
      </w:r>
      <w:r>
        <w:rPr>
          <w:rFonts w:ascii="Consolas" w:hAnsi="Consolas" w:cs="Consolas"/>
          <w:color w:val="808080"/>
          <w:sz w:val="19"/>
          <w:szCs w:val="19"/>
        </w:rPr>
        <w:t>)</w:t>
      </w:r>
    </w:p>
    <w:p w14:paraId="40CAA88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39AF9CAE">
      <w:pPr>
        <w:autoSpaceDE w:val="0"/>
        <w:autoSpaceDN w:val="0"/>
        <w:adjustRightInd w:val="0"/>
        <w:spacing w:after="0" w:line="240" w:lineRule="auto"/>
        <w:jc w:val="left"/>
        <w:rPr>
          <w:rFonts w:ascii="Consolas" w:hAnsi="Consolas" w:cs="Consolas"/>
          <w:color w:val="000000"/>
          <w:sz w:val="19"/>
          <w:szCs w:val="19"/>
        </w:rPr>
      </w:pPr>
    </w:p>
    <w:p w14:paraId="211A990D">
      <w:pPr>
        <w:autoSpaceDE w:val="0"/>
        <w:autoSpaceDN w:val="0"/>
        <w:adjustRightInd w:val="0"/>
        <w:spacing w:after="0" w:line="240" w:lineRule="auto"/>
        <w:jc w:val="left"/>
        <w:rPr>
          <w:rFonts w:ascii="Consolas" w:hAnsi="Consolas" w:cs="Consolas"/>
          <w:color w:val="000000"/>
          <w:sz w:val="19"/>
          <w:szCs w:val="19"/>
        </w:rPr>
      </w:pPr>
    </w:p>
    <w:p w14:paraId="146E596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6868511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-- 4. TRẠNG THÁI – THỐNG KÊ – BACKUP – LOG</w:t>
      </w:r>
    </w:p>
    <w:p w14:paraId="04FB60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3ABF7D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BookStatusHistory</w:t>
      </w:r>
      <w:r>
        <w:rPr>
          <w:rFonts w:ascii="Consolas" w:hAnsi="Consolas" w:cs="Consolas"/>
          <w:color w:val="0000FF"/>
          <w:sz w:val="19"/>
          <w:szCs w:val="19"/>
        </w:rPr>
        <w:t xml:space="preserve"> </w:t>
      </w:r>
      <w:r>
        <w:rPr>
          <w:rFonts w:ascii="Consolas" w:hAnsi="Consolas" w:cs="Consolas"/>
          <w:color w:val="808080"/>
          <w:sz w:val="19"/>
          <w:szCs w:val="19"/>
        </w:rPr>
        <w:t>(</w:t>
      </w:r>
    </w:p>
    <w:p w14:paraId="5F37320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3878A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BookID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1D9BE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96CFD9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UpdatedBy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549C80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UpdatedAt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A8B685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Notes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312DD8F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FK_Status_Book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BookID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Books</w:t>
      </w:r>
      <w:r>
        <w:rPr>
          <w:rFonts w:ascii="Consolas" w:hAnsi="Consolas" w:cs="Consolas"/>
          <w:color w:val="808080"/>
          <w:sz w:val="19"/>
          <w:szCs w:val="19"/>
        </w:rPr>
        <w:t>(</w:t>
      </w:r>
      <w:r>
        <w:rPr>
          <w:rFonts w:ascii="Consolas" w:hAnsi="Consolas" w:cs="Consolas"/>
          <w:color w:val="000000"/>
          <w:sz w:val="19"/>
          <w:szCs w:val="19"/>
        </w:rPr>
        <w:t>BookID</w:t>
      </w:r>
      <w:r>
        <w:rPr>
          <w:rFonts w:ascii="Consolas" w:hAnsi="Consolas" w:cs="Consolas"/>
          <w:color w:val="808080"/>
          <w:sz w:val="19"/>
          <w:szCs w:val="19"/>
        </w:rPr>
        <w:t>),</w:t>
      </w:r>
    </w:p>
    <w:p w14:paraId="46E9915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FK_Status_User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UpdatedBy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097A6C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38A19B42">
      <w:pPr>
        <w:autoSpaceDE w:val="0"/>
        <w:autoSpaceDN w:val="0"/>
        <w:adjustRightInd w:val="0"/>
        <w:spacing w:after="0" w:line="240" w:lineRule="auto"/>
        <w:jc w:val="left"/>
        <w:rPr>
          <w:rFonts w:ascii="Consolas" w:hAnsi="Consolas" w:cs="Consolas"/>
          <w:color w:val="000000"/>
          <w:sz w:val="19"/>
          <w:szCs w:val="19"/>
        </w:rPr>
      </w:pPr>
    </w:p>
    <w:p w14:paraId="2ACDF94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Reports</w:t>
      </w:r>
      <w:r>
        <w:rPr>
          <w:rFonts w:ascii="Consolas" w:hAnsi="Consolas" w:cs="Consolas"/>
          <w:color w:val="0000FF"/>
          <w:sz w:val="19"/>
          <w:szCs w:val="19"/>
        </w:rPr>
        <w:t xml:space="preserve"> </w:t>
      </w:r>
      <w:r>
        <w:rPr>
          <w:rFonts w:ascii="Consolas" w:hAnsi="Consolas" w:cs="Consolas"/>
          <w:color w:val="808080"/>
          <w:sz w:val="19"/>
          <w:szCs w:val="19"/>
        </w:rPr>
        <w:t>(</w:t>
      </w:r>
    </w:p>
    <w:p w14:paraId="3AE0415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ReportID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837F48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ReportType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ABFEC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CreatedAt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25949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CreatedBy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65317E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Data</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C930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FK_Report_User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CreatedBy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4D506C9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2163E2B6">
      <w:pPr>
        <w:autoSpaceDE w:val="0"/>
        <w:autoSpaceDN w:val="0"/>
        <w:adjustRightInd w:val="0"/>
        <w:spacing w:after="0" w:line="240" w:lineRule="auto"/>
        <w:jc w:val="left"/>
        <w:rPr>
          <w:rFonts w:ascii="Consolas" w:hAnsi="Consolas" w:cs="Consolas"/>
          <w:color w:val="000000"/>
          <w:sz w:val="19"/>
          <w:szCs w:val="19"/>
        </w:rPr>
      </w:pPr>
    </w:p>
    <w:p w14:paraId="0FFD168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SystemBackup</w:t>
      </w:r>
      <w:r>
        <w:rPr>
          <w:rFonts w:ascii="Consolas" w:hAnsi="Consolas" w:cs="Consolas"/>
          <w:color w:val="0000FF"/>
          <w:sz w:val="19"/>
          <w:szCs w:val="19"/>
        </w:rPr>
        <w:t xml:space="preserve"> </w:t>
      </w:r>
      <w:r>
        <w:rPr>
          <w:rFonts w:ascii="Consolas" w:hAnsi="Consolas" w:cs="Consolas"/>
          <w:color w:val="808080"/>
          <w:sz w:val="19"/>
          <w:szCs w:val="19"/>
        </w:rPr>
        <w:t>(</w:t>
      </w:r>
    </w:p>
    <w:p w14:paraId="7B559AD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BackupID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E2248F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FilePath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55957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BackupDate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254453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PerformedBy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EEEA1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FK_Backup_User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PerformedBy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6996B81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56221FF4">
      <w:pPr>
        <w:autoSpaceDE w:val="0"/>
        <w:autoSpaceDN w:val="0"/>
        <w:adjustRightInd w:val="0"/>
        <w:spacing w:after="0" w:line="240" w:lineRule="auto"/>
        <w:jc w:val="left"/>
        <w:rPr>
          <w:rFonts w:ascii="Consolas" w:hAnsi="Consolas" w:cs="Consolas"/>
          <w:color w:val="000000"/>
          <w:sz w:val="19"/>
          <w:szCs w:val="19"/>
        </w:rPr>
      </w:pPr>
    </w:p>
    <w:p w14:paraId="7630B14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AuditLogs</w:t>
      </w:r>
      <w:r>
        <w:rPr>
          <w:rFonts w:ascii="Consolas" w:hAnsi="Consolas" w:cs="Consolas"/>
          <w:color w:val="0000FF"/>
          <w:sz w:val="19"/>
          <w:szCs w:val="19"/>
        </w:rPr>
        <w:t xml:space="preserve"> </w:t>
      </w:r>
      <w:r>
        <w:rPr>
          <w:rFonts w:ascii="Consolas" w:hAnsi="Consolas" w:cs="Consolas"/>
          <w:color w:val="808080"/>
          <w:sz w:val="19"/>
          <w:szCs w:val="19"/>
        </w:rPr>
        <w:t>(</w:t>
      </w:r>
    </w:p>
    <w:p w14:paraId="450EB2C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LogID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FECA9F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54091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690FBED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LogTime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C18884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Details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43208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FK_Audit_User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3E7D137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5F612E9F">
      <w:pPr>
        <w:autoSpaceDE w:val="0"/>
        <w:autoSpaceDN w:val="0"/>
        <w:adjustRightInd w:val="0"/>
        <w:spacing w:after="0" w:line="240" w:lineRule="auto"/>
        <w:jc w:val="left"/>
        <w:rPr>
          <w:rFonts w:ascii="Consolas" w:hAnsi="Consolas" w:cs="Consolas"/>
          <w:color w:val="000000"/>
          <w:sz w:val="19"/>
          <w:szCs w:val="19"/>
        </w:rPr>
      </w:pPr>
    </w:p>
    <w:p w14:paraId="2E467AE8">
      <w:pPr>
        <w:autoSpaceDE w:val="0"/>
        <w:autoSpaceDN w:val="0"/>
        <w:adjustRightInd w:val="0"/>
        <w:spacing w:after="0" w:line="240" w:lineRule="auto"/>
        <w:jc w:val="left"/>
        <w:rPr>
          <w:rFonts w:ascii="Consolas" w:hAnsi="Consolas" w:cs="Consolas"/>
          <w:color w:val="000000"/>
          <w:sz w:val="19"/>
          <w:szCs w:val="19"/>
        </w:rPr>
      </w:pPr>
    </w:p>
    <w:p w14:paraId="60E5D46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6C1216C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-- 5. LOGIN HISTORY – QUÊN MẬT KHẨU – NOTI TRỄ</w:t>
      </w:r>
    </w:p>
    <w:p w14:paraId="0D00ECA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7784394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LoginHistory</w:t>
      </w:r>
      <w:r>
        <w:rPr>
          <w:rFonts w:ascii="Consolas" w:hAnsi="Consolas" w:cs="Consolas"/>
          <w:color w:val="0000FF"/>
          <w:sz w:val="19"/>
          <w:szCs w:val="19"/>
        </w:rPr>
        <w:t xml:space="preserve"> </w:t>
      </w:r>
      <w:r>
        <w:rPr>
          <w:rFonts w:ascii="Consolas" w:hAnsi="Consolas" w:cs="Consolas"/>
          <w:color w:val="808080"/>
          <w:sz w:val="19"/>
          <w:szCs w:val="19"/>
        </w:rPr>
        <w:t>(</w:t>
      </w:r>
    </w:p>
    <w:p w14:paraId="26956A5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LogID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D1DBC5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D0021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LoginTime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2EEC2E8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IP</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5C2B20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Device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934E2C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FK_Login_User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4CEDC30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585F438C">
      <w:pPr>
        <w:autoSpaceDE w:val="0"/>
        <w:autoSpaceDN w:val="0"/>
        <w:adjustRightInd w:val="0"/>
        <w:spacing w:after="0" w:line="240" w:lineRule="auto"/>
        <w:jc w:val="left"/>
        <w:rPr>
          <w:rFonts w:ascii="Consolas" w:hAnsi="Consolas" w:cs="Consolas"/>
          <w:color w:val="000000"/>
          <w:sz w:val="19"/>
          <w:szCs w:val="19"/>
        </w:rPr>
      </w:pPr>
    </w:p>
    <w:p w14:paraId="59AF3C8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PasswordReset</w:t>
      </w:r>
      <w:r>
        <w:rPr>
          <w:rFonts w:ascii="Consolas" w:hAnsi="Consolas" w:cs="Consolas"/>
          <w:color w:val="0000FF"/>
          <w:sz w:val="19"/>
          <w:szCs w:val="19"/>
        </w:rPr>
        <w:t xml:space="preserve"> </w:t>
      </w:r>
      <w:r>
        <w:rPr>
          <w:rFonts w:ascii="Consolas" w:hAnsi="Consolas" w:cs="Consolas"/>
          <w:color w:val="808080"/>
          <w:sz w:val="19"/>
          <w:szCs w:val="19"/>
        </w:rPr>
        <w:t>(</w:t>
      </w:r>
    </w:p>
    <w:p w14:paraId="32B3069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ResetID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91114D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586B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Token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294A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ExpiredAt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29ABA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Used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6AB9F7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FK_Reset_User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4111FBC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69F54082">
      <w:pPr>
        <w:autoSpaceDE w:val="0"/>
        <w:autoSpaceDN w:val="0"/>
        <w:adjustRightInd w:val="0"/>
        <w:spacing w:after="0" w:line="240" w:lineRule="auto"/>
        <w:jc w:val="left"/>
        <w:rPr>
          <w:rFonts w:ascii="Consolas" w:hAnsi="Consolas" w:cs="Consolas"/>
          <w:color w:val="000000"/>
          <w:sz w:val="19"/>
          <w:szCs w:val="19"/>
        </w:rPr>
      </w:pPr>
    </w:p>
    <w:p w14:paraId="00B8AA0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OverdueNotifications</w:t>
      </w:r>
      <w:r>
        <w:rPr>
          <w:rFonts w:ascii="Consolas" w:hAnsi="Consolas" w:cs="Consolas"/>
          <w:color w:val="0000FF"/>
          <w:sz w:val="19"/>
          <w:szCs w:val="19"/>
        </w:rPr>
        <w:t xml:space="preserve"> </w:t>
      </w:r>
      <w:r>
        <w:rPr>
          <w:rFonts w:ascii="Consolas" w:hAnsi="Consolas" w:cs="Consolas"/>
          <w:color w:val="808080"/>
          <w:sz w:val="19"/>
          <w:szCs w:val="19"/>
        </w:rPr>
        <w:t>(</w:t>
      </w:r>
    </w:p>
    <w:p w14:paraId="47605AA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NotificationID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681F59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BorrowID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B831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43341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SendDate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032E8D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IsRead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C1A814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FK_Noti_Borrow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BorrowID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Borrow</w:t>
      </w:r>
      <w:r>
        <w:rPr>
          <w:rFonts w:ascii="Consolas" w:hAnsi="Consolas" w:cs="Consolas"/>
          <w:color w:val="808080"/>
          <w:sz w:val="19"/>
          <w:szCs w:val="19"/>
        </w:rPr>
        <w:t>(</w:t>
      </w:r>
      <w:r>
        <w:rPr>
          <w:rFonts w:ascii="Consolas" w:hAnsi="Consolas" w:cs="Consolas"/>
          <w:color w:val="000000"/>
          <w:sz w:val="19"/>
          <w:szCs w:val="19"/>
        </w:rPr>
        <w:t>BorrowID</w:t>
      </w:r>
      <w:r>
        <w:rPr>
          <w:rFonts w:ascii="Consolas" w:hAnsi="Consolas" w:cs="Consolas"/>
          <w:color w:val="808080"/>
          <w:sz w:val="19"/>
          <w:szCs w:val="19"/>
        </w:rPr>
        <w:t>),</w:t>
      </w:r>
    </w:p>
    <w:p w14:paraId="2FDD609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FK_Noti_User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Users</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5ACF9A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695702ED">
      <w:pPr>
        <w:autoSpaceDE w:val="0"/>
        <w:autoSpaceDN w:val="0"/>
        <w:adjustRightInd w:val="0"/>
        <w:spacing w:after="0" w:line="240" w:lineRule="auto"/>
        <w:jc w:val="left"/>
        <w:rPr>
          <w:rFonts w:ascii="Consolas" w:hAnsi="Consolas" w:cs="Consolas"/>
          <w:color w:val="000000"/>
          <w:sz w:val="19"/>
          <w:szCs w:val="19"/>
        </w:rPr>
      </w:pPr>
    </w:p>
    <w:p w14:paraId="4A181C22">
      <w:pPr>
        <w:autoSpaceDE w:val="0"/>
        <w:autoSpaceDN w:val="0"/>
        <w:adjustRightInd w:val="0"/>
        <w:spacing w:after="0" w:line="240" w:lineRule="auto"/>
        <w:jc w:val="left"/>
        <w:rPr>
          <w:rFonts w:ascii="Consolas" w:hAnsi="Consolas" w:cs="Consolas"/>
          <w:color w:val="000000"/>
          <w:sz w:val="19"/>
          <w:szCs w:val="19"/>
        </w:rPr>
      </w:pPr>
    </w:p>
    <w:p w14:paraId="19FC1C9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77E2B22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DỮ LIỆU MẪU</w:t>
      </w:r>
    </w:p>
    <w:p w14:paraId="4EDABEA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w:t>
      </w:r>
    </w:p>
    <w:p w14:paraId="38D0864D">
      <w:pPr>
        <w:autoSpaceDE w:val="0"/>
        <w:autoSpaceDN w:val="0"/>
        <w:adjustRightInd w:val="0"/>
        <w:spacing w:after="0" w:line="240" w:lineRule="auto"/>
        <w:jc w:val="left"/>
        <w:rPr>
          <w:rFonts w:ascii="Consolas" w:hAnsi="Consolas" w:cs="Consolas"/>
          <w:color w:val="000000"/>
          <w:sz w:val="19"/>
          <w:szCs w:val="19"/>
        </w:rPr>
      </w:pPr>
    </w:p>
    <w:p w14:paraId="32BD00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ROLES</w:t>
      </w:r>
    </w:p>
    <w:p w14:paraId="17DA675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UserRoles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RoleName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Description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30BB07C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'Admin'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'Quản trị hệ thống'</w:t>
      </w:r>
      <w:r>
        <w:rPr>
          <w:rFonts w:ascii="Consolas" w:hAnsi="Consolas" w:cs="Consolas"/>
          <w:color w:val="808080"/>
          <w:sz w:val="19"/>
          <w:szCs w:val="19"/>
        </w:rPr>
        <w:t>),</w:t>
      </w:r>
    </w:p>
    <w:p w14:paraId="1226970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'Thủ Thư'</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'Quản lý mượn trả'</w:t>
      </w:r>
      <w:r>
        <w:rPr>
          <w:rFonts w:ascii="Consolas" w:hAnsi="Consolas" w:cs="Consolas"/>
          <w:color w:val="808080"/>
          <w:sz w:val="19"/>
          <w:szCs w:val="19"/>
        </w:rPr>
        <w:t>),</w:t>
      </w:r>
    </w:p>
    <w:p w14:paraId="6D7D3F7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'Member'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'Sinh viên mượn sách'</w:t>
      </w:r>
      <w:r>
        <w:rPr>
          <w:rFonts w:ascii="Consolas" w:hAnsi="Consolas" w:cs="Consolas"/>
          <w:color w:val="808080"/>
          <w:sz w:val="19"/>
          <w:szCs w:val="19"/>
        </w:rPr>
        <w:t>);</w:t>
      </w:r>
    </w:p>
    <w:p w14:paraId="78F9649D">
      <w:pPr>
        <w:autoSpaceDE w:val="0"/>
        <w:autoSpaceDN w:val="0"/>
        <w:adjustRightInd w:val="0"/>
        <w:spacing w:after="0" w:line="240" w:lineRule="auto"/>
        <w:jc w:val="left"/>
        <w:rPr>
          <w:rFonts w:ascii="Consolas" w:hAnsi="Consolas" w:cs="Consolas"/>
          <w:color w:val="000000"/>
          <w:sz w:val="19"/>
          <w:szCs w:val="19"/>
        </w:rPr>
      </w:pPr>
    </w:p>
    <w:p w14:paraId="1295E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USERS</w:t>
      </w:r>
    </w:p>
    <w:p w14:paraId="1B2DB7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Users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808080"/>
          <w:sz w:val="19"/>
          <w:szCs w:val="19"/>
        </w:rPr>
        <w:t>,</w:t>
      </w:r>
      <w:r>
        <w:rPr>
          <w:rFonts w:ascii="Consolas" w:hAnsi="Consolas" w:cs="Consolas"/>
          <w:color w:val="000000"/>
          <w:sz w:val="19"/>
          <w:szCs w:val="19"/>
        </w:rPr>
        <w:t xml:space="preserve"> FullName</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43EDC97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'admin'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'Quản Trị Viên'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'admin@lib.com'</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4578A5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'ngoc'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'Phạm Ngọc'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'ngoc@example.com'</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7D63F65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'Phạm Thành Khôi'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'khoi@example.com'</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7EEE384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'thuthu'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'Nguyễn Thư'</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'thu@example.com'</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3F2D3F1">
      <w:pPr>
        <w:autoSpaceDE w:val="0"/>
        <w:autoSpaceDN w:val="0"/>
        <w:adjustRightInd w:val="0"/>
        <w:spacing w:after="0" w:line="240" w:lineRule="auto"/>
        <w:jc w:val="left"/>
        <w:rPr>
          <w:rFonts w:ascii="Consolas" w:hAnsi="Consolas" w:cs="Consolas"/>
          <w:color w:val="000000"/>
          <w:sz w:val="19"/>
          <w:szCs w:val="19"/>
        </w:rPr>
      </w:pPr>
    </w:p>
    <w:p w14:paraId="65B982A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PERMISSIONS</w:t>
      </w:r>
    </w:p>
    <w:p w14:paraId="18D6A3D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SystemPermissions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PermissionName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7D58B1D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'Quản trị hệ thống'</w:t>
      </w:r>
      <w:r>
        <w:rPr>
          <w:rFonts w:ascii="Consolas" w:hAnsi="Consolas" w:cs="Consolas"/>
          <w:color w:val="808080"/>
          <w:sz w:val="19"/>
          <w:szCs w:val="19"/>
        </w:rPr>
        <w:t>),</w:t>
      </w:r>
    </w:p>
    <w:p w14:paraId="4EAB888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'Xem báo cáo'</w:t>
      </w:r>
      <w:r>
        <w:rPr>
          <w:rFonts w:ascii="Consolas" w:hAnsi="Consolas" w:cs="Consolas"/>
          <w:color w:val="808080"/>
          <w:sz w:val="19"/>
          <w:szCs w:val="19"/>
        </w:rPr>
        <w:t>),</w:t>
      </w:r>
    </w:p>
    <w:p w14:paraId="25A193F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'Sao lưu dữ liệu'</w:t>
      </w:r>
      <w:r>
        <w:rPr>
          <w:rFonts w:ascii="Consolas" w:hAnsi="Consolas" w:cs="Consolas"/>
          <w:color w:val="808080"/>
          <w:sz w:val="19"/>
          <w:szCs w:val="19"/>
        </w:rPr>
        <w:t>),</w:t>
      </w:r>
    </w:p>
    <w:p w14:paraId="42B613F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'Duyệt yêu cầu mượn'</w:t>
      </w:r>
      <w:r>
        <w:rPr>
          <w:rFonts w:ascii="Consolas" w:hAnsi="Consolas" w:cs="Consolas"/>
          <w:color w:val="808080"/>
          <w:sz w:val="19"/>
          <w:szCs w:val="19"/>
        </w:rPr>
        <w:t>),</w:t>
      </w:r>
    </w:p>
    <w:p w14:paraId="5E27DAA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'Cập nhật tình trạng sách'</w:t>
      </w:r>
      <w:r>
        <w:rPr>
          <w:rFonts w:ascii="Consolas" w:hAnsi="Consolas" w:cs="Consolas"/>
          <w:color w:val="808080"/>
          <w:sz w:val="19"/>
          <w:szCs w:val="19"/>
        </w:rPr>
        <w:t>),</w:t>
      </w:r>
    </w:p>
    <w:p w14:paraId="39FBBA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'Mượn sách'</w:t>
      </w:r>
      <w:r>
        <w:rPr>
          <w:rFonts w:ascii="Consolas" w:hAnsi="Consolas" w:cs="Consolas"/>
          <w:color w:val="808080"/>
          <w:sz w:val="19"/>
          <w:szCs w:val="19"/>
        </w:rPr>
        <w:t>),</w:t>
      </w:r>
    </w:p>
    <w:p w14:paraId="092D4E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'Trả sách'</w:t>
      </w:r>
      <w:r>
        <w:rPr>
          <w:rFonts w:ascii="Consolas" w:hAnsi="Consolas" w:cs="Consolas"/>
          <w:color w:val="808080"/>
          <w:sz w:val="19"/>
          <w:szCs w:val="19"/>
        </w:rPr>
        <w:t>);</w:t>
      </w:r>
    </w:p>
    <w:p w14:paraId="2A37096B">
      <w:pPr>
        <w:autoSpaceDE w:val="0"/>
        <w:autoSpaceDN w:val="0"/>
        <w:adjustRightInd w:val="0"/>
        <w:spacing w:after="0" w:line="240" w:lineRule="auto"/>
        <w:jc w:val="left"/>
        <w:rPr>
          <w:rFonts w:ascii="Consolas" w:hAnsi="Consolas" w:cs="Consolas"/>
          <w:color w:val="000000"/>
          <w:sz w:val="19"/>
          <w:szCs w:val="19"/>
        </w:rPr>
      </w:pPr>
    </w:p>
    <w:p w14:paraId="1C7109E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AUTHORS</w:t>
      </w:r>
    </w:p>
    <w:p w14:paraId="3795364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Authors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AuthorName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724F784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'J.K. Rowling'</w:t>
      </w:r>
      <w:r>
        <w:rPr>
          <w:rFonts w:ascii="Consolas" w:hAnsi="Consolas" w:cs="Consolas"/>
          <w:color w:val="808080"/>
          <w:sz w:val="19"/>
          <w:szCs w:val="19"/>
        </w:rPr>
        <w:t>),</w:t>
      </w:r>
    </w:p>
    <w:p w14:paraId="6DC6817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'George Orwell'</w:t>
      </w:r>
      <w:r>
        <w:rPr>
          <w:rFonts w:ascii="Consolas" w:hAnsi="Consolas" w:cs="Consolas"/>
          <w:color w:val="808080"/>
          <w:sz w:val="19"/>
          <w:szCs w:val="19"/>
        </w:rPr>
        <w:t>),</w:t>
      </w:r>
    </w:p>
    <w:p w14:paraId="73611F9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'Dan Brown'</w:t>
      </w:r>
      <w:r>
        <w:rPr>
          <w:rFonts w:ascii="Consolas" w:hAnsi="Consolas" w:cs="Consolas"/>
          <w:color w:val="808080"/>
          <w:sz w:val="19"/>
          <w:szCs w:val="19"/>
        </w:rPr>
        <w:t>),</w:t>
      </w:r>
    </w:p>
    <w:p w14:paraId="70051B8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'Tô Hoài'</w:t>
      </w:r>
      <w:r>
        <w:rPr>
          <w:rFonts w:ascii="Consolas" w:hAnsi="Consolas" w:cs="Consolas"/>
          <w:color w:val="808080"/>
          <w:sz w:val="19"/>
          <w:szCs w:val="19"/>
        </w:rPr>
        <w:t>),</w:t>
      </w:r>
    </w:p>
    <w:p w14:paraId="0EFEBF4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'Nguyên Hồng'</w:t>
      </w:r>
      <w:r>
        <w:rPr>
          <w:rFonts w:ascii="Consolas" w:hAnsi="Consolas" w:cs="Consolas"/>
          <w:color w:val="808080"/>
          <w:sz w:val="19"/>
          <w:szCs w:val="19"/>
        </w:rPr>
        <w:t>);</w:t>
      </w:r>
    </w:p>
    <w:p w14:paraId="5DFCAC2E">
      <w:pPr>
        <w:autoSpaceDE w:val="0"/>
        <w:autoSpaceDN w:val="0"/>
        <w:adjustRightInd w:val="0"/>
        <w:spacing w:after="0" w:line="240" w:lineRule="auto"/>
        <w:jc w:val="left"/>
        <w:rPr>
          <w:rFonts w:ascii="Consolas" w:hAnsi="Consolas" w:cs="Consolas"/>
          <w:color w:val="000000"/>
          <w:sz w:val="19"/>
          <w:szCs w:val="19"/>
        </w:rPr>
      </w:pPr>
    </w:p>
    <w:p w14:paraId="4166530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CATEGORIES</w:t>
      </w:r>
    </w:p>
    <w:p w14:paraId="0D8CFA9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Categories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CategoryName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7476E0D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'Fantasy'</w:t>
      </w:r>
      <w:r>
        <w:rPr>
          <w:rFonts w:ascii="Consolas" w:hAnsi="Consolas" w:cs="Consolas"/>
          <w:color w:val="808080"/>
          <w:sz w:val="19"/>
          <w:szCs w:val="19"/>
        </w:rPr>
        <w:t>),</w:t>
      </w:r>
    </w:p>
    <w:p w14:paraId="0F9BFAA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'Science Fiction'</w:t>
      </w:r>
      <w:r>
        <w:rPr>
          <w:rFonts w:ascii="Consolas" w:hAnsi="Consolas" w:cs="Consolas"/>
          <w:color w:val="808080"/>
          <w:sz w:val="19"/>
          <w:szCs w:val="19"/>
        </w:rPr>
        <w:t>),</w:t>
      </w:r>
    </w:p>
    <w:p w14:paraId="6DEBF08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'Thriller'</w:t>
      </w:r>
      <w:r>
        <w:rPr>
          <w:rFonts w:ascii="Consolas" w:hAnsi="Consolas" w:cs="Consolas"/>
          <w:color w:val="808080"/>
          <w:sz w:val="19"/>
          <w:szCs w:val="19"/>
        </w:rPr>
        <w:t>),</w:t>
      </w:r>
    </w:p>
    <w:p w14:paraId="0F780BD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'Văn học Việt Nam'</w:t>
      </w:r>
      <w:r>
        <w:rPr>
          <w:rFonts w:ascii="Consolas" w:hAnsi="Consolas" w:cs="Consolas"/>
          <w:color w:val="808080"/>
          <w:sz w:val="19"/>
          <w:szCs w:val="19"/>
        </w:rPr>
        <w:t>);</w:t>
      </w:r>
    </w:p>
    <w:p w14:paraId="0B6A2C91">
      <w:pPr>
        <w:autoSpaceDE w:val="0"/>
        <w:autoSpaceDN w:val="0"/>
        <w:adjustRightInd w:val="0"/>
        <w:spacing w:after="0" w:line="240" w:lineRule="auto"/>
        <w:jc w:val="left"/>
        <w:rPr>
          <w:rFonts w:ascii="Consolas" w:hAnsi="Consolas" w:cs="Consolas"/>
          <w:color w:val="000000"/>
          <w:sz w:val="19"/>
          <w:szCs w:val="19"/>
        </w:rPr>
      </w:pPr>
    </w:p>
    <w:p w14:paraId="033C6FC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BOOKS</w:t>
      </w:r>
    </w:p>
    <w:p w14:paraId="4098C22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Books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AuthorID</w:t>
      </w:r>
      <w:r>
        <w:rPr>
          <w:rFonts w:ascii="Consolas" w:hAnsi="Consolas" w:cs="Consolas"/>
          <w:color w:val="808080"/>
          <w:sz w:val="19"/>
          <w:szCs w:val="19"/>
        </w:rPr>
        <w:t>,</w:t>
      </w:r>
      <w:r>
        <w:rPr>
          <w:rFonts w:ascii="Consolas" w:hAnsi="Consolas" w:cs="Consolas"/>
          <w:color w:val="000000"/>
          <w:sz w:val="19"/>
          <w:szCs w:val="19"/>
        </w:rPr>
        <w:t xml:space="preserve"> CategoryID</w:t>
      </w:r>
      <w:r>
        <w:rPr>
          <w:rFonts w:ascii="Consolas" w:hAnsi="Consolas" w:cs="Consolas"/>
          <w:color w:val="808080"/>
          <w:sz w:val="19"/>
          <w:szCs w:val="19"/>
        </w:rPr>
        <w:t>,</w:t>
      </w:r>
      <w:r>
        <w:rPr>
          <w:rFonts w:ascii="Consolas" w:hAnsi="Consolas" w:cs="Consolas"/>
          <w:color w:val="000000"/>
          <w:sz w:val="19"/>
          <w:szCs w:val="19"/>
        </w:rPr>
        <w:t xml:space="preserve"> PublishedYear</w:t>
      </w:r>
      <w:r>
        <w:rPr>
          <w:rFonts w:ascii="Consolas" w:hAnsi="Consolas" w:cs="Consolas"/>
          <w:color w:val="808080"/>
          <w:sz w:val="19"/>
          <w:szCs w:val="19"/>
        </w:rPr>
        <w:t>,</w:t>
      </w:r>
      <w:r>
        <w:rPr>
          <w:rFonts w:ascii="Consolas" w:hAnsi="Consolas" w:cs="Consolas"/>
          <w:color w:val="000000"/>
          <w:sz w:val="19"/>
          <w:szCs w:val="19"/>
        </w:rPr>
        <w:t xml:space="preserve"> Quantity</w:t>
      </w:r>
      <w:r>
        <w:rPr>
          <w:rFonts w:ascii="Consolas" w:hAnsi="Consolas" w:cs="Consolas"/>
          <w:color w:val="808080"/>
          <w:sz w:val="19"/>
          <w:szCs w:val="19"/>
        </w:rPr>
        <w:t>,</w:t>
      </w:r>
      <w:r>
        <w:rPr>
          <w:rFonts w:ascii="Consolas" w:hAnsi="Consolas" w:cs="Consolas"/>
          <w:color w:val="000000"/>
          <w:sz w:val="19"/>
          <w:szCs w:val="19"/>
        </w:rPr>
        <w:t xml:space="preserve"> Img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3F5CB64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'Harry Potter và Hòn Đá Phù Thủy'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1997</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'images/harry.jpg'</w:t>
      </w:r>
      <w:r>
        <w:rPr>
          <w:rFonts w:ascii="Consolas" w:hAnsi="Consolas" w:cs="Consolas"/>
          <w:color w:val="808080"/>
          <w:sz w:val="19"/>
          <w:szCs w:val="19"/>
        </w:rPr>
        <w:t>),</w:t>
      </w:r>
    </w:p>
    <w:p w14:paraId="62CA5C9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'1984'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1949</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'images/1984.jpg'</w:t>
      </w:r>
      <w:r>
        <w:rPr>
          <w:rFonts w:ascii="Consolas" w:hAnsi="Consolas" w:cs="Consolas"/>
          <w:color w:val="808080"/>
          <w:sz w:val="19"/>
          <w:szCs w:val="19"/>
        </w:rPr>
        <w:t>),</w:t>
      </w:r>
    </w:p>
    <w:p w14:paraId="084E3A8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'Mật Mã Da Vinci'</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2003</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'images/davinci.jpg'</w:t>
      </w:r>
      <w:r>
        <w:rPr>
          <w:rFonts w:ascii="Consolas" w:hAnsi="Consolas" w:cs="Consolas"/>
          <w:color w:val="808080"/>
          <w:sz w:val="19"/>
          <w:szCs w:val="19"/>
        </w:rPr>
        <w:t>),</w:t>
      </w:r>
    </w:p>
    <w:p w14:paraId="3C27758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'Dế Mèn Phiêu Lưu Ký'</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1941</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'images/demen.jpg'</w:t>
      </w:r>
      <w:r>
        <w:rPr>
          <w:rFonts w:ascii="Consolas" w:hAnsi="Consolas" w:cs="Consolas"/>
          <w:color w:val="808080"/>
          <w:sz w:val="19"/>
          <w:szCs w:val="19"/>
        </w:rPr>
        <w:t>),</w:t>
      </w:r>
    </w:p>
    <w:p w14:paraId="50D48FE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'Bỉ Vỏ'</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1937</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'images/bivo.jpg'</w:t>
      </w:r>
      <w:r>
        <w:rPr>
          <w:rFonts w:ascii="Consolas" w:hAnsi="Consolas" w:cs="Consolas"/>
          <w:color w:val="808080"/>
          <w:sz w:val="19"/>
          <w:szCs w:val="19"/>
        </w:rPr>
        <w:t>),</w:t>
      </w:r>
    </w:p>
    <w:p w14:paraId="05A0DB2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'Harry Potter và Phòng Chứa Bí Mật'</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1998</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'images/hp2.jpg'</w:t>
      </w:r>
      <w:r>
        <w:rPr>
          <w:rFonts w:ascii="Consolas" w:hAnsi="Consolas" w:cs="Consolas"/>
          <w:color w:val="808080"/>
          <w:sz w:val="19"/>
          <w:szCs w:val="19"/>
        </w:rPr>
        <w:t>),</w:t>
      </w:r>
    </w:p>
    <w:p w14:paraId="0702FE1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'Harry Potter và Tên Tù Nhân Ngục Azkaban'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1999</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'images/hp3.jpg'</w:t>
      </w:r>
      <w:r>
        <w:rPr>
          <w:rFonts w:ascii="Consolas" w:hAnsi="Consolas" w:cs="Consolas"/>
          <w:color w:val="808080"/>
          <w:sz w:val="19"/>
          <w:szCs w:val="19"/>
        </w:rPr>
        <w:t>),</w:t>
      </w:r>
    </w:p>
    <w:p w14:paraId="18D9A8C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'Harry Potter và Chiếc Cốc Lửa'</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'images/hp4.jpg'</w:t>
      </w:r>
      <w:r>
        <w:rPr>
          <w:rFonts w:ascii="Consolas" w:hAnsi="Consolas" w:cs="Consolas"/>
          <w:color w:val="808080"/>
          <w:sz w:val="19"/>
          <w:szCs w:val="19"/>
        </w:rPr>
        <w:t>),</w:t>
      </w:r>
    </w:p>
    <w:p w14:paraId="712D4CA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'Harry Potter và Hội Phượng Hoàng'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2003</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'images/hp5.jpg'</w:t>
      </w:r>
      <w:r>
        <w:rPr>
          <w:rFonts w:ascii="Consolas" w:hAnsi="Consolas" w:cs="Consolas"/>
          <w:color w:val="808080"/>
          <w:sz w:val="19"/>
          <w:szCs w:val="19"/>
        </w:rPr>
        <w:t>),</w:t>
      </w:r>
    </w:p>
    <w:p w14:paraId="71E3C6B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'Harry Potter và Hoàng Tử Lai'</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2005</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'images/hp6.jpg'</w:t>
      </w:r>
      <w:r>
        <w:rPr>
          <w:rFonts w:ascii="Consolas" w:hAnsi="Consolas" w:cs="Consolas"/>
          <w:color w:val="808080"/>
          <w:sz w:val="19"/>
          <w:szCs w:val="19"/>
        </w:rPr>
        <w:t>),</w:t>
      </w:r>
    </w:p>
    <w:p w14:paraId="4A4B3F1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'Harry Potter và Bảo Bối Tử Thần'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2007</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'images/hp7.jpg'</w:t>
      </w:r>
      <w:r>
        <w:rPr>
          <w:rFonts w:ascii="Consolas" w:hAnsi="Consolas" w:cs="Consolas"/>
          <w:color w:val="808080"/>
          <w:sz w:val="19"/>
          <w:szCs w:val="19"/>
        </w:rPr>
        <w:t>),</w:t>
      </w:r>
    </w:p>
    <w:p w14:paraId="43C0ECEA">
      <w:pPr>
        <w:autoSpaceDE w:val="0"/>
        <w:autoSpaceDN w:val="0"/>
        <w:adjustRightInd w:val="0"/>
        <w:spacing w:after="0" w:line="240" w:lineRule="auto"/>
        <w:jc w:val="left"/>
        <w:rPr>
          <w:rFonts w:ascii="Consolas" w:hAnsi="Consolas" w:cs="Consolas"/>
          <w:color w:val="000000"/>
          <w:sz w:val="19"/>
          <w:szCs w:val="19"/>
        </w:rPr>
      </w:pPr>
    </w:p>
    <w:p w14:paraId="5B4D9B6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'Trại Súc Vật'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1945</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'images/traisucvat.jpg'</w:t>
      </w:r>
      <w:r>
        <w:rPr>
          <w:rFonts w:ascii="Consolas" w:hAnsi="Consolas" w:cs="Consolas"/>
          <w:color w:val="808080"/>
          <w:sz w:val="19"/>
          <w:szCs w:val="19"/>
        </w:rPr>
        <w:t>),</w:t>
      </w:r>
    </w:p>
    <w:p w14:paraId="4B4ED84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'Chúa Tể Những Chiếc Nhẫn: Hiệp Hội Nhẫn'</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1954</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'images/lotr1.jpg'</w:t>
      </w:r>
      <w:r>
        <w:rPr>
          <w:rFonts w:ascii="Consolas" w:hAnsi="Consolas" w:cs="Consolas"/>
          <w:color w:val="808080"/>
          <w:sz w:val="19"/>
          <w:szCs w:val="19"/>
        </w:rPr>
        <w:t>),</w:t>
      </w:r>
    </w:p>
    <w:p w14:paraId="2ACC78F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'Chúa Tể Những Chiếc Nhẫn: Hai Tòa Tháp'</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1954</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'images/lotr2.jpg'</w:t>
      </w:r>
      <w:r>
        <w:rPr>
          <w:rFonts w:ascii="Consolas" w:hAnsi="Consolas" w:cs="Consolas"/>
          <w:color w:val="808080"/>
          <w:sz w:val="19"/>
          <w:szCs w:val="19"/>
        </w:rPr>
        <w:t>),</w:t>
      </w:r>
    </w:p>
    <w:p w14:paraId="014A16D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'Chúa Tể Những Chiếc Nhẫn: Nhà Vua Trở Lại'</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1955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'images/lotr3.jpg'</w:t>
      </w:r>
      <w:r>
        <w:rPr>
          <w:rFonts w:ascii="Consolas" w:hAnsi="Consolas" w:cs="Consolas"/>
          <w:color w:val="808080"/>
          <w:sz w:val="19"/>
          <w:szCs w:val="19"/>
        </w:rPr>
        <w:t>),</w:t>
      </w:r>
    </w:p>
    <w:p w14:paraId="125A1D68">
      <w:pPr>
        <w:autoSpaceDE w:val="0"/>
        <w:autoSpaceDN w:val="0"/>
        <w:adjustRightInd w:val="0"/>
        <w:spacing w:after="0" w:line="240" w:lineRule="auto"/>
        <w:jc w:val="left"/>
        <w:rPr>
          <w:rFonts w:ascii="Consolas" w:hAnsi="Consolas" w:cs="Consolas"/>
          <w:color w:val="000000"/>
          <w:sz w:val="19"/>
          <w:szCs w:val="19"/>
        </w:rPr>
      </w:pPr>
    </w:p>
    <w:p w14:paraId="2626CB3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'Biểu Tượng Thất Truyền'</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2009</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'images/bieutuong.jpg'</w:t>
      </w:r>
      <w:r>
        <w:rPr>
          <w:rFonts w:ascii="Consolas" w:hAnsi="Consolas" w:cs="Consolas"/>
          <w:color w:val="808080"/>
          <w:sz w:val="19"/>
          <w:szCs w:val="19"/>
        </w:rPr>
        <w:t>),</w:t>
      </w:r>
    </w:p>
    <w:p w14:paraId="394ED74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'Pháo Đài Số'</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1998</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'images/phaodaiso.jpg'</w:t>
      </w:r>
      <w:r>
        <w:rPr>
          <w:rFonts w:ascii="Consolas" w:hAnsi="Consolas" w:cs="Consolas"/>
          <w:color w:val="808080"/>
          <w:sz w:val="19"/>
          <w:szCs w:val="19"/>
        </w:rPr>
        <w:t>),</w:t>
      </w:r>
    </w:p>
    <w:p w14:paraId="20A6B71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'Thiên Thần Và Ác Quỷ'</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'images/angelsdemons.jpg'</w:t>
      </w:r>
      <w:r>
        <w:rPr>
          <w:rFonts w:ascii="Consolas" w:hAnsi="Consolas" w:cs="Consolas"/>
          <w:color w:val="808080"/>
          <w:sz w:val="19"/>
          <w:szCs w:val="19"/>
        </w:rPr>
        <w:t>),</w:t>
      </w:r>
    </w:p>
    <w:p w14:paraId="36CBF216">
      <w:pPr>
        <w:autoSpaceDE w:val="0"/>
        <w:autoSpaceDN w:val="0"/>
        <w:adjustRightInd w:val="0"/>
        <w:spacing w:after="0" w:line="240" w:lineRule="auto"/>
        <w:jc w:val="left"/>
        <w:rPr>
          <w:rFonts w:ascii="Consolas" w:hAnsi="Consolas" w:cs="Consolas"/>
          <w:color w:val="000000"/>
          <w:sz w:val="19"/>
          <w:szCs w:val="19"/>
        </w:rPr>
      </w:pPr>
    </w:p>
    <w:p w14:paraId="4912F6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'Vợ Nhặt'</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1954</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'images/vonhat.jpg'</w:t>
      </w:r>
      <w:r>
        <w:rPr>
          <w:rFonts w:ascii="Consolas" w:hAnsi="Consolas" w:cs="Consolas"/>
          <w:color w:val="808080"/>
          <w:sz w:val="19"/>
          <w:szCs w:val="19"/>
        </w:rPr>
        <w:t>),</w:t>
      </w:r>
    </w:p>
    <w:p w14:paraId="7798DAF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'Lão Hạc'</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1943</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'images/laohac.jpg'</w:t>
      </w:r>
      <w:r>
        <w:rPr>
          <w:rFonts w:ascii="Consolas" w:hAnsi="Consolas" w:cs="Consolas"/>
          <w:color w:val="808080"/>
          <w:sz w:val="19"/>
          <w:szCs w:val="19"/>
        </w:rPr>
        <w:t>);</w:t>
      </w:r>
    </w:p>
    <w:p w14:paraId="3E15E86A">
      <w:pPr>
        <w:autoSpaceDE w:val="0"/>
        <w:autoSpaceDN w:val="0"/>
        <w:adjustRightInd w:val="0"/>
        <w:spacing w:after="0" w:line="240" w:lineRule="auto"/>
        <w:jc w:val="left"/>
        <w:rPr>
          <w:rFonts w:ascii="Consolas" w:hAnsi="Consolas" w:cs="Consolas"/>
          <w:color w:val="000000"/>
          <w:sz w:val="19"/>
          <w:szCs w:val="19"/>
        </w:rPr>
      </w:pPr>
    </w:p>
    <w:p w14:paraId="6981EF8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BORROW REQUEST</w:t>
      </w:r>
    </w:p>
    <w:p w14:paraId="38CE7FF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BorrowRequest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BookID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650FAE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'Approved'</w:t>
      </w:r>
      <w:r>
        <w:rPr>
          <w:rFonts w:ascii="Consolas" w:hAnsi="Consolas" w:cs="Consolas"/>
          <w:color w:val="808080"/>
          <w:sz w:val="19"/>
          <w:szCs w:val="19"/>
        </w:rPr>
        <w:t>),</w:t>
      </w:r>
    </w:p>
    <w:p w14:paraId="2598C0F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'Pending'</w:t>
      </w:r>
      <w:r>
        <w:rPr>
          <w:rFonts w:ascii="Consolas" w:hAnsi="Consolas" w:cs="Consolas"/>
          <w:color w:val="808080"/>
          <w:sz w:val="19"/>
          <w:szCs w:val="19"/>
        </w:rPr>
        <w:t>);</w:t>
      </w:r>
    </w:p>
    <w:p w14:paraId="702FC9C6">
      <w:pPr>
        <w:autoSpaceDE w:val="0"/>
        <w:autoSpaceDN w:val="0"/>
        <w:adjustRightInd w:val="0"/>
        <w:spacing w:after="0" w:line="240" w:lineRule="auto"/>
        <w:jc w:val="left"/>
        <w:rPr>
          <w:rFonts w:ascii="Consolas" w:hAnsi="Consolas" w:cs="Consolas"/>
          <w:color w:val="000000"/>
          <w:sz w:val="19"/>
          <w:szCs w:val="19"/>
        </w:rPr>
      </w:pPr>
    </w:p>
    <w:p w14:paraId="745CAF6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BORROW</w:t>
      </w:r>
    </w:p>
    <w:p w14:paraId="22C21A0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Borrow</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BookID</w:t>
      </w:r>
      <w:r>
        <w:rPr>
          <w:rFonts w:ascii="Consolas" w:hAnsi="Consolas" w:cs="Consolas"/>
          <w:color w:val="808080"/>
          <w:sz w:val="19"/>
          <w:szCs w:val="19"/>
        </w:rPr>
        <w:t>,</w:t>
      </w:r>
      <w:r>
        <w:rPr>
          <w:rFonts w:ascii="Consolas" w:hAnsi="Consolas" w:cs="Consolas"/>
          <w:color w:val="000000"/>
          <w:sz w:val="19"/>
          <w:szCs w:val="19"/>
        </w:rPr>
        <w:t xml:space="preserve"> BorrowDate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0B6C372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'2024-11-01'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'Borrowed'</w:t>
      </w:r>
      <w:r>
        <w:rPr>
          <w:rFonts w:ascii="Consolas" w:hAnsi="Consolas" w:cs="Consolas"/>
          <w:color w:val="808080"/>
          <w:sz w:val="19"/>
          <w:szCs w:val="19"/>
        </w:rPr>
        <w:t>),</w:t>
      </w:r>
    </w:p>
    <w:p w14:paraId="518CEC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'2024-10-20'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'Returned'</w:t>
      </w:r>
      <w:r>
        <w:rPr>
          <w:rFonts w:ascii="Consolas" w:hAnsi="Consolas" w:cs="Consolas"/>
          <w:color w:val="808080"/>
          <w:sz w:val="19"/>
          <w:szCs w:val="19"/>
        </w:rPr>
        <w:t>);</w:t>
      </w:r>
    </w:p>
    <w:p w14:paraId="2658A9DC">
      <w:pPr>
        <w:autoSpaceDE w:val="0"/>
        <w:autoSpaceDN w:val="0"/>
        <w:adjustRightInd w:val="0"/>
        <w:spacing w:after="0" w:line="240" w:lineRule="auto"/>
        <w:jc w:val="left"/>
        <w:rPr>
          <w:rFonts w:ascii="Consolas" w:hAnsi="Consolas" w:cs="Consolas"/>
          <w:color w:val="000000"/>
          <w:sz w:val="19"/>
          <w:szCs w:val="19"/>
        </w:rPr>
      </w:pPr>
    </w:p>
    <w:p w14:paraId="327936D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LATE RETURN</w:t>
      </w:r>
    </w:p>
    <w:p w14:paraId="6F39886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ReturnLate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BorrowID</w:t>
      </w:r>
      <w:r>
        <w:rPr>
          <w:rFonts w:ascii="Consolas" w:hAnsi="Consolas" w:cs="Consolas"/>
          <w:color w:val="808080"/>
          <w:sz w:val="19"/>
          <w:szCs w:val="19"/>
        </w:rPr>
        <w:t>,</w:t>
      </w:r>
      <w:r>
        <w:rPr>
          <w:rFonts w:ascii="Consolas" w:hAnsi="Consolas" w:cs="Consolas"/>
          <w:color w:val="000000"/>
          <w:sz w:val="19"/>
          <w:szCs w:val="19"/>
        </w:rPr>
        <w:t xml:space="preserve"> DaysLate</w:t>
      </w:r>
      <w:r>
        <w:rPr>
          <w:rFonts w:ascii="Consolas" w:hAnsi="Consolas" w:cs="Consolas"/>
          <w:color w:val="808080"/>
          <w:sz w:val="19"/>
          <w:szCs w:val="19"/>
        </w:rPr>
        <w:t>,</w:t>
      </w:r>
      <w:r>
        <w:rPr>
          <w:rFonts w:ascii="Consolas" w:hAnsi="Consolas" w:cs="Consolas"/>
          <w:color w:val="000000"/>
          <w:sz w:val="19"/>
          <w:szCs w:val="19"/>
        </w:rPr>
        <w:t xml:space="preserve"> FineAmount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0D31ECE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25000</w:t>
      </w:r>
      <w:r>
        <w:rPr>
          <w:rFonts w:ascii="Consolas" w:hAnsi="Consolas" w:cs="Consolas"/>
          <w:color w:val="808080"/>
          <w:sz w:val="19"/>
          <w:szCs w:val="19"/>
        </w:rPr>
        <w:t>);</w:t>
      </w:r>
    </w:p>
    <w:p w14:paraId="4F58F5C3">
      <w:pPr>
        <w:autoSpaceDE w:val="0"/>
        <w:autoSpaceDN w:val="0"/>
        <w:adjustRightInd w:val="0"/>
        <w:spacing w:after="0" w:line="240" w:lineRule="auto"/>
        <w:jc w:val="left"/>
        <w:rPr>
          <w:rFonts w:ascii="Consolas" w:hAnsi="Consolas" w:cs="Consolas"/>
          <w:color w:val="000000"/>
          <w:sz w:val="19"/>
          <w:szCs w:val="19"/>
        </w:rPr>
      </w:pPr>
    </w:p>
    <w:p w14:paraId="22D9100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STATUS HISTORY</w:t>
      </w:r>
    </w:p>
    <w:p w14:paraId="7C47F23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BookStatusHistory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BookID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 xml:space="preserve"> UpdatedBy</w:t>
      </w:r>
      <w:r>
        <w:rPr>
          <w:rFonts w:ascii="Consolas" w:hAnsi="Consolas" w:cs="Consolas"/>
          <w:color w:val="808080"/>
          <w:sz w:val="19"/>
          <w:szCs w:val="19"/>
        </w:rPr>
        <w:t>,</w:t>
      </w:r>
      <w:r>
        <w:rPr>
          <w:rFonts w:ascii="Consolas" w:hAnsi="Consolas" w:cs="Consolas"/>
          <w:color w:val="000000"/>
          <w:sz w:val="19"/>
          <w:szCs w:val="19"/>
        </w:rPr>
        <w:t xml:space="preserve"> Notes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6F2431D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'Tốt'</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'Kiểm tra đầu kỳ'</w:t>
      </w:r>
      <w:r>
        <w:rPr>
          <w:rFonts w:ascii="Consolas" w:hAnsi="Consolas" w:cs="Consolas"/>
          <w:color w:val="808080"/>
          <w:sz w:val="19"/>
          <w:szCs w:val="19"/>
        </w:rPr>
        <w:t>),</w:t>
      </w:r>
    </w:p>
    <w:p w14:paraId="5A99341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'Rách nhẹ'</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'Cần bọc lại'</w:t>
      </w:r>
      <w:r>
        <w:rPr>
          <w:rFonts w:ascii="Consolas" w:hAnsi="Consolas" w:cs="Consolas"/>
          <w:color w:val="808080"/>
          <w:sz w:val="19"/>
          <w:szCs w:val="19"/>
        </w:rPr>
        <w:t>);</w:t>
      </w:r>
    </w:p>
    <w:p w14:paraId="426F28BF">
      <w:pPr>
        <w:autoSpaceDE w:val="0"/>
        <w:autoSpaceDN w:val="0"/>
        <w:adjustRightInd w:val="0"/>
        <w:spacing w:after="0" w:line="240" w:lineRule="auto"/>
        <w:jc w:val="left"/>
        <w:rPr>
          <w:rFonts w:ascii="Consolas" w:hAnsi="Consolas" w:cs="Consolas"/>
          <w:color w:val="000000"/>
          <w:sz w:val="19"/>
          <w:szCs w:val="19"/>
        </w:rPr>
      </w:pPr>
    </w:p>
    <w:p w14:paraId="3D7B068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REPORTS</w:t>
      </w:r>
    </w:p>
    <w:p w14:paraId="33B6F6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Reports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ReportType</w:t>
      </w:r>
      <w:r>
        <w:rPr>
          <w:rFonts w:ascii="Consolas" w:hAnsi="Consolas" w:cs="Consolas"/>
          <w:color w:val="808080"/>
          <w:sz w:val="19"/>
          <w:szCs w:val="19"/>
        </w:rPr>
        <w:t>,</w:t>
      </w:r>
      <w:r>
        <w:rPr>
          <w:rFonts w:ascii="Consolas" w:hAnsi="Consolas" w:cs="Consolas"/>
          <w:color w:val="000000"/>
          <w:sz w:val="19"/>
          <w:szCs w:val="19"/>
        </w:rPr>
        <w:t xml:space="preserve"> CreatedBy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Data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0D1DB3A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'TopBorrow'</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'{"Harry Potter":10,"1984":7}'</w:t>
      </w:r>
      <w:r>
        <w:rPr>
          <w:rFonts w:ascii="Consolas" w:hAnsi="Consolas" w:cs="Consolas"/>
          <w:color w:val="808080"/>
          <w:sz w:val="19"/>
          <w:szCs w:val="19"/>
        </w:rPr>
        <w:t>);</w:t>
      </w:r>
    </w:p>
    <w:p w14:paraId="4781D021">
      <w:pPr>
        <w:autoSpaceDE w:val="0"/>
        <w:autoSpaceDN w:val="0"/>
        <w:adjustRightInd w:val="0"/>
        <w:spacing w:after="0" w:line="240" w:lineRule="auto"/>
        <w:jc w:val="left"/>
        <w:rPr>
          <w:rFonts w:ascii="Consolas" w:hAnsi="Consolas" w:cs="Consolas"/>
          <w:color w:val="000000"/>
          <w:sz w:val="19"/>
          <w:szCs w:val="19"/>
        </w:rPr>
      </w:pPr>
    </w:p>
    <w:p w14:paraId="5A1A603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BACKUP</w:t>
      </w:r>
    </w:p>
    <w:p w14:paraId="40EB3E0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SystemBackup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FilePath</w:t>
      </w:r>
      <w:r>
        <w:rPr>
          <w:rFonts w:ascii="Consolas" w:hAnsi="Consolas" w:cs="Consolas"/>
          <w:color w:val="808080"/>
          <w:sz w:val="19"/>
          <w:szCs w:val="19"/>
        </w:rPr>
        <w:t>,</w:t>
      </w:r>
      <w:r>
        <w:rPr>
          <w:rFonts w:ascii="Consolas" w:hAnsi="Consolas" w:cs="Consolas"/>
          <w:color w:val="000000"/>
          <w:sz w:val="19"/>
          <w:szCs w:val="19"/>
        </w:rPr>
        <w:t xml:space="preserve"> PerformedBy</w:t>
      </w:r>
      <w:r>
        <w:rPr>
          <w:rFonts w:ascii="Consolas" w:hAnsi="Consolas" w:cs="Consolas"/>
          <w:color w:val="808080"/>
          <w:sz w:val="19"/>
          <w:szCs w:val="19"/>
        </w:rPr>
        <w:t>)</w:t>
      </w:r>
    </w:p>
    <w:p w14:paraId="1BB891E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'backup/2024_11_10.bak'</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2C122B5">
      <w:pPr>
        <w:autoSpaceDE w:val="0"/>
        <w:autoSpaceDN w:val="0"/>
        <w:adjustRightInd w:val="0"/>
        <w:spacing w:after="0" w:line="240" w:lineRule="auto"/>
        <w:jc w:val="left"/>
        <w:rPr>
          <w:rFonts w:ascii="Consolas" w:hAnsi="Consolas" w:cs="Consolas"/>
          <w:color w:val="000000"/>
          <w:sz w:val="19"/>
          <w:szCs w:val="19"/>
        </w:rPr>
      </w:pPr>
    </w:p>
    <w:p w14:paraId="165D358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AUDIT LOGS</w:t>
      </w:r>
    </w:p>
    <w:p w14:paraId="10DC13C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AuditLogs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808080"/>
          <w:sz w:val="19"/>
          <w:szCs w:val="19"/>
        </w:rPr>
        <w:t>,</w:t>
      </w:r>
      <w:r>
        <w:rPr>
          <w:rFonts w:ascii="Consolas" w:hAnsi="Consolas" w:cs="Consolas"/>
          <w:color w:val="000000"/>
          <w:sz w:val="19"/>
          <w:szCs w:val="19"/>
        </w:rPr>
        <w:t xml:space="preserve"> Details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65EE890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'Thêm sách mới'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'Admin thêm Mật Mã Da Vinci'</w:t>
      </w:r>
      <w:r>
        <w:rPr>
          <w:rFonts w:ascii="Consolas" w:hAnsi="Consolas" w:cs="Consolas"/>
          <w:color w:val="808080"/>
          <w:sz w:val="19"/>
          <w:szCs w:val="19"/>
        </w:rPr>
        <w:t>);</w:t>
      </w:r>
    </w:p>
    <w:p w14:paraId="0B0CFC43">
      <w:pPr>
        <w:autoSpaceDE w:val="0"/>
        <w:autoSpaceDN w:val="0"/>
        <w:adjustRightInd w:val="0"/>
        <w:spacing w:after="0" w:line="240" w:lineRule="auto"/>
        <w:jc w:val="left"/>
        <w:rPr>
          <w:rFonts w:ascii="Consolas" w:hAnsi="Consolas" w:cs="Consolas"/>
          <w:color w:val="000000"/>
          <w:sz w:val="19"/>
          <w:szCs w:val="19"/>
        </w:rPr>
      </w:pPr>
    </w:p>
    <w:p w14:paraId="0C365A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LOGIN HISTORY</w:t>
      </w:r>
    </w:p>
    <w:p w14:paraId="1C472B3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LoginHistory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IP</w:t>
      </w:r>
      <w:r>
        <w:rPr>
          <w:rFonts w:ascii="Consolas" w:hAnsi="Consolas" w:cs="Consolas"/>
          <w:color w:val="808080"/>
          <w:sz w:val="19"/>
          <w:szCs w:val="19"/>
        </w:rPr>
        <w:t>,</w:t>
      </w:r>
      <w:r>
        <w:rPr>
          <w:rFonts w:ascii="Consolas" w:hAnsi="Consolas" w:cs="Consolas"/>
          <w:color w:val="000000"/>
          <w:sz w:val="19"/>
          <w:szCs w:val="19"/>
        </w:rPr>
        <w:t xml:space="preserve"> Device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7152B42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'192.168.1.5'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'Laptop Windows'</w:t>
      </w:r>
      <w:r>
        <w:rPr>
          <w:rFonts w:ascii="Consolas" w:hAnsi="Consolas" w:cs="Consolas"/>
          <w:color w:val="808080"/>
          <w:sz w:val="19"/>
          <w:szCs w:val="19"/>
        </w:rPr>
        <w:t>),</w:t>
      </w:r>
    </w:p>
    <w:p w14:paraId="0CD612B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'192.168.1.10'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'Android Phone'</w:t>
      </w:r>
      <w:r>
        <w:rPr>
          <w:rFonts w:ascii="Consolas" w:hAnsi="Consolas" w:cs="Consolas"/>
          <w:color w:val="808080"/>
          <w:sz w:val="19"/>
          <w:szCs w:val="19"/>
        </w:rPr>
        <w:t>);</w:t>
      </w:r>
    </w:p>
    <w:p w14:paraId="0B98A22B">
      <w:pPr>
        <w:autoSpaceDE w:val="0"/>
        <w:autoSpaceDN w:val="0"/>
        <w:adjustRightInd w:val="0"/>
        <w:spacing w:after="0" w:line="240" w:lineRule="auto"/>
        <w:jc w:val="left"/>
        <w:rPr>
          <w:rFonts w:ascii="Consolas" w:hAnsi="Consolas" w:cs="Consolas"/>
          <w:color w:val="000000"/>
          <w:sz w:val="19"/>
          <w:szCs w:val="19"/>
        </w:rPr>
      </w:pPr>
    </w:p>
    <w:p w14:paraId="7991FB1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PASSWORD RESET</w:t>
      </w:r>
    </w:p>
    <w:p w14:paraId="705BDA9B">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PasswordReset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Token</w:t>
      </w:r>
      <w:r>
        <w:rPr>
          <w:rFonts w:ascii="Consolas" w:hAnsi="Consolas" w:cs="Consolas"/>
          <w:color w:val="808080"/>
          <w:sz w:val="19"/>
          <w:szCs w:val="19"/>
        </w:rPr>
        <w:t>,</w:t>
      </w:r>
      <w:r>
        <w:rPr>
          <w:rFonts w:ascii="Consolas" w:hAnsi="Consolas" w:cs="Consolas"/>
          <w:color w:val="000000"/>
          <w:sz w:val="19"/>
          <w:szCs w:val="19"/>
        </w:rPr>
        <w:t xml:space="preserve"> ExpiredAt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0EDE606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'abc123'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'2024-12-01 23:59'</w:t>
      </w:r>
      <w:r>
        <w:rPr>
          <w:rFonts w:ascii="Consolas" w:hAnsi="Consolas" w:cs="Consolas"/>
          <w:color w:val="808080"/>
          <w:sz w:val="19"/>
          <w:szCs w:val="19"/>
        </w:rPr>
        <w:t>);</w:t>
      </w:r>
    </w:p>
    <w:p w14:paraId="0424044B">
      <w:pPr>
        <w:autoSpaceDE w:val="0"/>
        <w:autoSpaceDN w:val="0"/>
        <w:adjustRightInd w:val="0"/>
        <w:spacing w:after="0" w:line="240" w:lineRule="auto"/>
        <w:jc w:val="left"/>
        <w:rPr>
          <w:rFonts w:ascii="Consolas" w:hAnsi="Consolas" w:cs="Consolas"/>
          <w:color w:val="000000"/>
          <w:sz w:val="19"/>
          <w:szCs w:val="19"/>
        </w:rPr>
      </w:pPr>
    </w:p>
    <w:p w14:paraId="74C5544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OVERDUE NOTIFICATION</w:t>
      </w:r>
    </w:p>
    <w:p w14:paraId="51405B3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OverdueNotifications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BorrowID</w:t>
      </w:r>
      <w:r>
        <w:rPr>
          <w:rFonts w:ascii="Consolas" w:hAnsi="Consolas" w:cs="Consolas"/>
          <w:color w:val="808080"/>
          <w:sz w:val="19"/>
          <w:szCs w:val="19"/>
        </w:rPr>
        <w:t>,</w:t>
      </w:r>
      <w:r>
        <w:rPr>
          <w:rFonts w:ascii="Consolas" w:hAnsi="Consolas" w:cs="Consolas"/>
          <w:color w:val="000000"/>
          <w:sz w:val="19"/>
          <w:szCs w:val="19"/>
        </w:rPr>
        <w:t xml:space="preserve"> UserID</w:t>
      </w:r>
      <w:r>
        <w:rPr>
          <w:rFonts w:ascii="Consolas" w:hAnsi="Consolas" w:cs="Consolas"/>
          <w:color w:val="808080"/>
          <w:sz w:val="19"/>
          <w:szCs w:val="19"/>
        </w:rPr>
        <w:t>)</w:t>
      </w:r>
    </w:p>
    <w:p w14:paraId="2CF7A12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7C6F91AD"/>
    <w:p w14:paraId="4D228A70">
      <w:pPr>
        <w:pStyle w:val="4"/>
      </w:pPr>
      <w:bookmarkStart w:id="7" w:name="_Toc520132218"/>
      <w:r>
        <w:t>Sơ đồ quan hệ thực thể</w:t>
      </w:r>
      <w:bookmarkEnd w:id="7"/>
    </w:p>
    <w:p w14:paraId="2E8402D0"/>
    <w:p w14:paraId="561C02F8">
      <w:bookmarkStart w:id="31" w:name="_GoBack"/>
      <w:r>
        <w:drawing>
          <wp:inline distT="0" distB="0" distL="0" distR="0">
            <wp:extent cx="5361940" cy="3183255"/>
            <wp:effectExtent l="0" t="0" r="0" b="0"/>
            <wp:docPr id="88723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6519" name="Picture 1"/>
                    <pic:cNvPicPr>
                      <a:picLocks noChangeAspect="1"/>
                    </pic:cNvPicPr>
                  </pic:nvPicPr>
                  <pic:blipFill>
                    <a:blip r:embed="rId12"/>
                    <a:stretch>
                      <a:fillRect/>
                    </a:stretch>
                  </pic:blipFill>
                  <pic:spPr>
                    <a:xfrm>
                      <a:off x="0" y="0"/>
                      <a:ext cx="5362845" cy="3183903"/>
                    </a:xfrm>
                    <a:prstGeom prst="rect">
                      <a:avLst/>
                    </a:prstGeom>
                  </pic:spPr>
                </pic:pic>
              </a:graphicData>
            </a:graphic>
          </wp:inline>
        </w:drawing>
      </w:r>
      <w:bookmarkEnd w:id="31"/>
    </w:p>
    <w:p w14:paraId="4125D011">
      <w:pPr>
        <w:pStyle w:val="4"/>
      </w:pPr>
      <w:bookmarkStart w:id="8" w:name="_Toc520132219"/>
      <w:r>
        <w:t>Thiết kế chi tiết các thực thể</w:t>
      </w:r>
      <w:bookmarkEnd w:id="8"/>
    </w:p>
    <w:p w14:paraId="2551C300"/>
    <w:p w14:paraId="7B685A1B"/>
    <w:p w14:paraId="2F814749">
      <w:r>
        <w:t xml:space="preserve">USERS: </w:t>
      </w:r>
    </w:p>
    <w:tbl>
      <w:tblPr>
        <w:tblStyle w:val="12"/>
        <w:tblW w:w="0" w:type="auto"/>
        <w:tblCellSpacing w:w="15" w:type="dxa"/>
        <w:tblInd w:w="0" w:type="dxa"/>
        <w:tblLayout w:type="autofit"/>
        <w:tblCellMar>
          <w:top w:w="0" w:type="dxa"/>
          <w:left w:w="0" w:type="dxa"/>
          <w:bottom w:w="0" w:type="dxa"/>
          <w:right w:w="0" w:type="dxa"/>
        </w:tblCellMar>
      </w:tblPr>
      <w:tblGrid>
        <w:gridCol w:w="1405"/>
        <w:gridCol w:w="2054"/>
        <w:gridCol w:w="2477"/>
        <w:gridCol w:w="3874"/>
      </w:tblGrid>
      <w:tr w14:paraId="0DB09AE3">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4727536">
            <w:r>
              <w:rPr>
                <w:b/>
                <w:bCs/>
              </w:rPr>
              <w:t>Thuộc tính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607906D">
            <w:r>
              <w:rPr>
                <w:b/>
                <w:bCs/>
              </w:rPr>
              <w:t>Kiểu Dữ liệu (Java)</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B3C9085">
            <w:r>
              <w:rPr>
                <w:b/>
                <w:bCs/>
              </w:rPr>
              <w:t>Ràng buộc (SQL)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D811FDF">
            <w:r>
              <w:rPr>
                <w:b/>
                <w:bCs/>
              </w:rPr>
              <w:t>Mô tả</w:t>
            </w:r>
          </w:p>
        </w:tc>
      </w:tr>
      <w:tr w14:paraId="39D3EB4D">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B32A718">
            <w:r>
              <w:rPr>
                <w:b/>
                <w:bCs/>
              </w:rPr>
              <w:t>UserID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1411922">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96E3040">
            <w:r>
              <w:t>PRIMARY KEY, IDENTITY</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33DEDAD">
            <w:r>
              <w:t>Mã định danh duy nhất của người dùng.</w:t>
            </w:r>
          </w:p>
        </w:tc>
      </w:tr>
      <w:tr w14:paraId="0E51CD72">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1F6C091">
            <w:r>
              <w:rPr>
                <w:b/>
                <w:bCs/>
              </w:rPr>
              <w:t>Username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2463B1D">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B56A978">
            <w:r>
              <w:t>UNIQUE, 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6B02394">
            <w:r>
              <w:t>Tên đăng nhập.</w:t>
            </w:r>
          </w:p>
        </w:tc>
      </w:tr>
      <w:tr w14:paraId="7CBE47BC">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343385F">
            <w:r>
              <w:rPr>
                <w:b/>
                <w:bCs/>
              </w:rPr>
              <w:t>Password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4D689EC">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57614D9">
            <w:r>
              <w:t>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E0ABB3E">
            <w:r>
              <w:t>Mật khẩu (cần mã hóa khi lưu trữ).</w:t>
            </w:r>
          </w:p>
        </w:tc>
      </w:tr>
      <w:tr w14:paraId="758E9C75">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AD2EE36">
            <w:r>
              <w:rPr>
                <w:b/>
                <w:bCs/>
              </w:rPr>
              <w:t>FullName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9094B48">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499F5CD">
            <w:r>
              <w:t>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177A1FF">
            <w:r>
              <w:t>Họ và tên đầy đủ.</w:t>
            </w:r>
          </w:p>
        </w:tc>
      </w:tr>
      <w:tr w14:paraId="09ECB669">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B153920">
            <w:r>
              <w:rPr>
                <w:b/>
                <w:bCs/>
              </w:rPr>
              <w:t>Email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83D6DF1">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7AFB75A">
            <w:r>
              <w:t>Tùy chọn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B19DAD3">
            <w:r>
              <w:t>Địa chỉ email.</w:t>
            </w:r>
          </w:p>
        </w:tc>
      </w:tr>
      <w:tr w14:paraId="31D1F8C8">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91E80E2">
            <w:r>
              <w:rPr>
                <w:b/>
                <w:bCs/>
              </w:rPr>
              <w:t>RoleID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243346C">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73ED04D">
            <w:r>
              <w:t>FOREIGN KEY</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FC9F53C">
            <w:r>
              <w:t>Mã vai trò (tham chiếu tới UserRoles).</w:t>
            </w:r>
          </w:p>
        </w:tc>
      </w:tr>
    </w:tbl>
    <w:p w14:paraId="45C86651">
      <w:r>
        <w:t xml:space="preserve">  </w:t>
      </w:r>
    </w:p>
    <w:p w14:paraId="1C358334">
      <w:r>
        <w:t>BOOKS:</w:t>
      </w:r>
    </w:p>
    <w:tbl>
      <w:tblPr>
        <w:tblStyle w:val="12"/>
        <w:tblW w:w="0" w:type="auto"/>
        <w:tblCellSpacing w:w="15" w:type="dxa"/>
        <w:tblInd w:w="0" w:type="dxa"/>
        <w:tblLayout w:type="autofit"/>
        <w:tblCellMar>
          <w:top w:w="0" w:type="dxa"/>
          <w:left w:w="0" w:type="dxa"/>
          <w:bottom w:w="0" w:type="dxa"/>
          <w:right w:w="0" w:type="dxa"/>
        </w:tblCellMar>
      </w:tblPr>
      <w:tblGrid>
        <w:gridCol w:w="1743"/>
        <w:gridCol w:w="1966"/>
        <w:gridCol w:w="2442"/>
        <w:gridCol w:w="3659"/>
      </w:tblGrid>
      <w:tr w14:paraId="4567539F">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CE077D1">
            <w:r>
              <w:rPr>
                <w:b/>
                <w:bCs/>
              </w:rPr>
              <w:t>Thuộc tính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A614B7E">
            <w:r>
              <w:rPr>
                <w:b/>
                <w:bCs/>
              </w:rPr>
              <w:t>Kiểu Dữ liệu (Java)</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199EDF3">
            <w:r>
              <w:rPr>
                <w:b/>
                <w:bCs/>
              </w:rPr>
              <w:t>Ràng buộc (SQL)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94A6090">
            <w:r>
              <w:rPr>
                <w:b/>
                <w:bCs/>
              </w:rPr>
              <w:t>Mô tả</w:t>
            </w:r>
          </w:p>
        </w:tc>
      </w:tr>
      <w:tr w14:paraId="260F0748">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7FFD667">
            <w:r>
              <w:rPr>
                <w:b/>
                <w:bCs/>
              </w:rPr>
              <w:t>BookID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CD0E684">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528192B">
            <w:r>
              <w:t>PRIMARY KEY, IDENTITY</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E5A377A">
            <w:r>
              <w:t>Mã định danh duy nhất của sách.</w:t>
            </w:r>
          </w:p>
        </w:tc>
      </w:tr>
      <w:tr w14:paraId="58FDBF48">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9972555">
            <w:r>
              <w:rPr>
                <w:b/>
                <w:bCs/>
              </w:rPr>
              <w:t>Title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67FEEFE">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5005A32">
            <w:r>
              <w:t>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990F46C">
            <w:r>
              <w:t>Tiêu đề sách.</w:t>
            </w:r>
          </w:p>
        </w:tc>
      </w:tr>
      <w:tr w14:paraId="3A4AA603">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9A00427">
            <w:r>
              <w:rPr>
                <w:b/>
                <w:bCs/>
              </w:rPr>
              <w:t>AuthorID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ACBFB39">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E71963E">
            <w:r>
              <w:t>FOREIGN KEY, 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69DAEE1">
            <w:r>
              <w:t>Mã tác giả (tham chiếu tới Authors).</w:t>
            </w:r>
          </w:p>
        </w:tc>
      </w:tr>
      <w:tr w14:paraId="46CA52EF">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CCF8460">
            <w:r>
              <w:rPr>
                <w:b/>
                <w:bCs/>
              </w:rPr>
              <w:t>CategoryID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0163510">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EFE66A8">
            <w:r>
              <w:t>FOREIGN KEY, 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0B4E537">
            <w:r>
              <w:t>Mã thể loại (tham chiếu tới Categories).</w:t>
            </w:r>
          </w:p>
        </w:tc>
      </w:tr>
      <w:tr w14:paraId="72C4DFC9">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ADC8080">
            <w:r>
              <w:rPr>
                <w:b/>
                <w:bCs/>
              </w:rPr>
              <w:t>PublishedYear</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83A9AFF">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B590313">
            <w:r>
              <w:t>CHECK (&gt;= 0)</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0D7D2F6">
            <w:r>
              <w:t>Năm xuất bản.</w:t>
            </w:r>
          </w:p>
        </w:tc>
      </w:tr>
      <w:tr w14:paraId="6B66AE06">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5CA199C">
            <w:r>
              <w:rPr>
                <w:b/>
                <w:bCs/>
              </w:rPr>
              <w:t>Quantity</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54530CB">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A6D9B49">
            <w:r>
              <w:t>NOT NULL, CHECK (&gt;= 0)</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9EB1A8F">
            <w:r>
              <w:t>Tổng số lượng bản sách hiện có.</w:t>
            </w:r>
          </w:p>
        </w:tc>
      </w:tr>
      <w:tr w14:paraId="69C794E7">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D2F005B">
            <w:r>
              <w:rPr>
                <w:b/>
                <w:bCs/>
              </w:rPr>
              <w:t>Img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F2D9DB7">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4085C95">
            <w:r>
              <w:t>Tùy chọn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FD49793">
            <w:r>
              <w:t>Đường dẫn ảnh bìa sách.</w:t>
            </w:r>
          </w:p>
        </w:tc>
      </w:tr>
    </w:tbl>
    <w:p w14:paraId="47453C47"/>
    <w:p w14:paraId="784B7650">
      <w:r>
        <w:t>BORROW:</w:t>
      </w:r>
    </w:p>
    <w:tbl>
      <w:tblPr>
        <w:tblStyle w:val="12"/>
        <w:tblW w:w="0" w:type="auto"/>
        <w:tblCellSpacing w:w="15" w:type="dxa"/>
        <w:tblInd w:w="0" w:type="dxa"/>
        <w:tblLayout w:type="autofit"/>
        <w:tblCellMar>
          <w:top w:w="0" w:type="dxa"/>
          <w:left w:w="0" w:type="dxa"/>
          <w:bottom w:w="0" w:type="dxa"/>
          <w:right w:w="0" w:type="dxa"/>
        </w:tblCellMar>
      </w:tblPr>
      <w:tblGrid>
        <w:gridCol w:w="1550"/>
        <w:gridCol w:w="2254"/>
        <w:gridCol w:w="2379"/>
        <w:gridCol w:w="3627"/>
      </w:tblGrid>
      <w:tr w14:paraId="71E57157">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DC80C86">
            <w:r>
              <w:rPr>
                <w:b/>
                <w:bCs/>
              </w:rPr>
              <w:t>Thuộc tính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E9553CF">
            <w:r>
              <w:rPr>
                <w:b/>
                <w:bCs/>
              </w:rPr>
              <w:t>Kiểu Dữ liệu (Java)</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1BD11F5">
            <w:r>
              <w:rPr>
                <w:b/>
                <w:bCs/>
              </w:rPr>
              <w:t>Ràng buộc (SQL)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D668ABE">
            <w:r>
              <w:rPr>
                <w:b/>
                <w:bCs/>
              </w:rPr>
              <w:t>Mô tả</w:t>
            </w:r>
          </w:p>
        </w:tc>
      </w:tr>
      <w:tr w14:paraId="0A8BCF6F">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A3A110B">
            <w:r>
              <w:rPr>
                <w:b/>
                <w:bCs/>
              </w:rPr>
              <w:t>BorrowID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0AC7EFA">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4902E90">
            <w:r>
              <w:t>PRIMARY KEY, IDENTITY</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A5719F6">
            <w:r>
              <w:t>Mã định danh duy nhất của giao dịch.</w:t>
            </w:r>
          </w:p>
        </w:tc>
      </w:tr>
      <w:tr w14:paraId="34F22B0D">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0A1795E">
            <w:r>
              <w:rPr>
                <w:b/>
                <w:bCs/>
              </w:rPr>
              <w:t>UserID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DB9CCC9">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BF2195B">
            <w:r>
              <w:t>FOREIGN KEY, 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1C385D6">
            <w:r>
              <w:t>Mã người mượn (tham chiếu tới Users).</w:t>
            </w:r>
          </w:p>
        </w:tc>
      </w:tr>
      <w:tr w14:paraId="1AE84ED7">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96A5010">
            <w:r>
              <w:rPr>
                <w:b/>
                <w:bCs/>
              </w:rPr>
              <w:t>BookID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E8E5473">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54A8311">
            <w:r>
              <w:t>FOREIGN KEY, 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692DB00">
            <w:r>
              <w:t>Mã sách được mượn (tham chiếu tới Books).</w:t>
            </w:r>
          </w:p>
        </w:tc>
      </w:tr>
      <w:tr w14:paraId="2A0B1776">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D255EA7">
            <w:r>
              <w:rPr>
                <w:b/>
                <w:bCs/>
              </w:rPr>
              <w:t>BorrowDate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DAD109E">
            <w:r>
              <w:t>Date/LocalDateTime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3638970">
            <w:r>
              <w:t>NOT NULL, DEFAULT GETDATE()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C9C7A42">
            <w:r>
              <w:t>Ngày mượn.</w:t>
            </w:r>
          </w:p>
        </w:tc>
      </w:tr>
      <w:tr w14:paraId="1303BE07">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68FC969">
            <w:r>
              <w:rPr>
                <w:b/>
                <w:bCs/>
              </w:rPr>
              <w:t>ReturnDate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52E75D1">
            <w:r>
              <w:t>Date/LocalDateTime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26AC75D">
            <w:r>
              <w:t>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56F1EF8">
            <w:r>
              <w:t>Ngày trả thực tế (NULL nếu chưa trả).</w:t>
            </w:r>
          </w:p>
        </w:tc>
      </w:tr>
      <w:tr w14:paraId="4D29A3D5">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19DD349">
            <w:r>
              <w:rPr>
                <w:b/>
                <w:bCs/>
              </w:rPr>
              <w:t>Status</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EBF4898">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B50EE73">
            <w:r>
              <w:t>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AD875BD">
            <w:r>
              <w:t>Trạng thái mượn ("Borrowed", "Returned", "Overdue").</w:t>
            </w:r>
          </w:p>
        </w:tc>
      </w:tr>
    </w:tbl>
    <w:p w14:paraId="0D152B77"/>
    <w:p w14:paraId="0E40E4F2">
      <w:r>
        <w:t>ReturnLate:</w:t>
      </w:r>
    </w:p>
    <w:tbl>
      <w:tblPr>
        <w:tblStyle w:val="12"/>
        <w:tblW w:w="0" w:type="auto"/>
        <w:tblCellSpacing w:w="15" w:type="dxa"/>
        <w:tblInd w:w="0" w:type="dxa"/>
        <w:tblLayout w:type="autofit"/>
        <w:tblCellMar>
          <w:top w:w="0" w:type="dxa"/>
          <w:left w:w="0" w:type="dxa"/>
          <w:bottom w:w="0" w:type="dxa"/>
          <w:right w:w="0" w:type="dxa"/>
        </w:tblCellMar>
      </w:tblPr>
      <w:tblGrid>
        <w:gridCol w:w="1562"/>
        <w:gridCol w:w="2254"/>
        <w:gridCol w:w="2173"/>
        <w:gridCol w:w="3821"/>
      </w:tblGrid>
      <w:tr w14:paraId="4718175E">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C9B99CA">
            <w:r>
              <w:rPr>
                <w:b/>
                <w:bCs/>
              </w:rPr>
              <w:t>Thuộc tính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867CB60">
            <w:r>
              <w:rPr>
                <w:b/>
                <w:bCs/>
              </w:rPr>
              <w:t>Kiểu Dữ liệu (Java)</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0F1F86B">
            <w:r>
              <w:rPr>
                <w:b/>
                <w:bCs/>
              </w:rPr>
              <w:t>Ràng buộc (SQL)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DD3F2D7">
            <w:r>
              <w:rPr>
                <w:b/>
                <w:bCs/>
              </w:rPr>
              <w:t>Mô tả</w:t>
            </w:r>
          </w:p>
        </w:tc>
      </w:tr>
      <w:tr w14:paraId="0858E378">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2455555">
            <w:r>
              <w:rPr>
                <w:b/>
                <w:bCs/>
              </w:rPr>
              <w:t>LateID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8E74BBC">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C514B6F">
            <w:r>
              <w:t>PRIMARY KEY, IDENTITY</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5C7AD86">
            <w:r>
              <w:t>Mã định danh duy nhất.</w:t>
            </w:r>
          </w:p>
        </w:tc>
      </w:tr>
      <w:tr w14:paraId="2877D33D">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51B3AC0">
            <w:r>
              <w:rPr>
                <w:b/>
                <w:bCs/>
              </w:rPr>
              <w:t>BorrowID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0A9AE85">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898E4D4">
            <w:r>
              <w:t>FOREIGN KEY, 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C8F81E9">
            <w:r>
              <w:t>Mã giao dịch mượn liên quan (tham chiếu tới Borrow).</w:t>
            </w:r>
          </w:p>
        </w:tc>
      </w:tr>
      <w:tr w14:paraId="3CD9E60C">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7EF8DED">
            <w:r>
              <w:rPr>
                <w:b/>
                <w:bCs/>
              </w:rPr>
              <w:t>DaysLate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C246A81">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C16B38C">
            <w:r>
              <w:t>NOT NULL, CHECK (&gt; 0)</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DF2F627">
            <w:r>
              <w:t>Số ngày trễ hạn.</w:t>
            </w:r>
          </w:p>
        </w:tc>
      </w:tr>
      <w:tr w14:paraId="5AA7E353">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E5B36D3">
            <w:r>
              <w:rPr>
                <w:b/>
                <w:bCs/>
              </w:rPr>
              <w:t>FineAmount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C52F5AC">
            <w:r>
              <w:t>double/BigDecimal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5A7AA16">
            <w:r>
              <w:t>NOT NULL, CHECK (&gt;= 0)</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C350FB2">
            <w:r>
              <w:t>Số tiền phạt.</w:t>
            </w:r>
          </w:p>
        </w:tc>
      </w:tr>
      <w:tr w14:paraId="34CFBB04">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5C8C1D0">
            <w:r>
              <w:rPr>
                <w:b/>
                <w:bCs/>
              </w:rPr>
              <w:t>CreatedAt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1C04086">
            <w:r>
              <w:t>Date/LocalDateTime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778272D">
            <w:r>
              <w:t>DEFAULT GETDATE()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783C2AA">
            <w:r>
              <w:t>Thời điểm ghi nhận phạt.</w:t>
            </w:r>
          </w:p>
        </w:tc>
      </w:tr>
    </w:tbl>
    <w:p w14:paraId="5991B469"/>
    <w:p w14:paraId="16749070">
      <w:r>
        <w:t>UserRole:</w:t>
      </w:r>
    </w:p>
    <w:tbl>
      <w:tblPr>
        <w:tblStyle w:val="12"/>
        <w:tblW w:w="0" w:type="auto"/>
        <w:tblCellSpacing w:w="15" w:type="dxa"/>
        <w:tblInd w:w="0" w:type="dxa"/>
        <w:tblLayout w:type="autofit"/>
        <w:tblCellMar>
          <w:top w:w="0" w:type="dxa"/>
          <w:left w:w="0" w:type="dxa"/>
          <w:bottom w:w="0" w:type="dxa"/>
          <w:right w:w="0" w:type="dxa"/>
        </w:tblCellMar>
      </w:tblPr>
      <w:tblGrid>
        <w:gridCol w:w="1482"/>
        <w:gridCol w:w="1946"/>
        <w:gridCol w:w="2357"/>
        <w:gridCol w:w="4025"/>
      </w:tblGrid>
      <w:tr w14:paraId="1433962D">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6D6532C">
            <w:r>
              <w:rPr>
                <w:b/>
                <w:bCs/>
              </w:rPr>
              <w:t>Thuộc tính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7418F62">
            <w:r>
              <w:rPr>
                <w:b/>
                <w:bCs/>
              </w:rPr>
              <w:t>Kiểu Dữ liệu (Java)</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926789F">
            <w:r>
              <w:rPr>
                <w:b/>
                <w:bCs/>
              </w:rPr>
              <w:t>Ràng buộc (SQL)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3EE3351">
            <w:r>
              <w:rPr>
                <w:b/>
                <w:bCs/>
              </w:rPr>
              <w:t>Mô tả</w:t>
            </w:r>
          </w:p>
        </w:tc>
      </w:tr>
      <w:tr w14:paraId="35217D56">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A14F79E">
            <w:r>
              <w:rPr>
                <w:b/>
                <w:bCs/>
              </w:rPr>
              <w:t>RoleID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16C35E0">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F5BA52C">
            <w:r>
              <w:t>PRIMARY KEY, IDENTITY</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9DC57D0">
            <w:r>
              <w:t>Mã vai trò.</w:t>
            </w:r>
          </w:p>
        </w:tc>
      </w:tr>
      <w:tr w14:paraId="1158C826">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0D21D9D">
            <w:r>
              <w:rPr>
                <w:b/>
                <w:bCs/>
              </w:rPr>
              <w:t>RoleName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7C6F3E9">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68836B8">
            <w:r>
              <w:t>UNIQUE, 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2A7FB19">
            <w:r>
              <w:t>Tên vai trò ("Admin", "Thủ Thư", "Member").</w:t>
            </w:r>
          </w:p>
        </w:tc>
      </w:tr>
      <w:tr w14:paraId="46F92335">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6031A05">
            <w:r>
              <w:rPr>
                <w:b/>
                <w:bCs/>
              </w:rPr>
              <w:t>Description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009FED9">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A8273D1">
            <w:r>
              <w:t>Tùy chọn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9A2007A">
            <w:r>
              <w:t>Mô tả vai trò.</w:t>
            </w:r>
          </w:p>
        </w:tc>
      </w:tr>
    </w:tbl>
    <w:p w14:paraId="7E161658"/>
    <w:p w14:paraId="5184E924">
      <w:r>
        <w:t>Author:</w:t>
      </w:r>
    </w:p>
    <w:tbl>
      <w:tblPr>
        <w:tblStyle w:val="12"/>
        <w:tblW w:w="0" w:type="auto"/>
        <w:tblCellSpacing w:w="15" w:type="dxa"/>
        <w:tblInd w:w="0" w:type="dxa"/>
        <w:tblLayout w:type="autofit"/>
        <w:tblCellMar>
          <w:top w:w="0" w:type="dxa"/>
          <w:left w:w="0" w:type="dxa"/>
          <w:bottom w:w="0" w:type="dxa"/>
          <w:right w:w="0" w:type="dxa"/>
        </w:tblCellMar>
      </w:tblPr>
      <w:tblGrid>
        <w:gridCol w:w="1621"/>
        <w:gridCol w:w="2122"/>
        <w:gridCol w:w="2552"/>
        <w:gridCol w:w="1454"/>
      </w:tblGrid>
      <w:tr w14:paraId="6D5338E7">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5665940">
            <w:r>
              <w:rPr>
                <w:b/>
                <w:bCs/>
              </w:rPr>
              <w:t>Thuộc tính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27ABCCC">
            <w:r>
              <w:rPr>
                <w:b/>
                <w:bCs/>
              </w:rPr>
              <w:t>Kiểu Dữ liệu (Java)</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9A9C211">
            <w:r>
              <w:rPr>
                <w:b/>
                <w:bCs/>
              </w:rPr>
              <w:t>Ràng buộc (SQL)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086C57E">
            <w:r>
              <w:rPr>
                <w:b/>
                <w:bCs/>
              </w:rPr>
              <w:t>Mô tả</w:t>
            </w:r>
          </w:p>
        </w:tc>
      </w:tr>
      <w:tr w14:paraId="51B0C229">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CBAF6B9">
            <w:r>
              <w:rPr>
                <w:b/>
                <w:bCs/>
              </w:rPr>
              <w:t>AuthorID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B97D3FA">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AABDD36">
            <w:r>
              <w:t>PRIMARY KEY, IDENTITY</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E522DB9">
            <w:r>
              <w:t>Mã tác giả.</w:t>
            </w:r>
          </w:p>
        </w:tc>
      </w:tr>
      <w:tr w14:paraId="505B336A">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5158254">
            <w:r>
              <w:rPr>
                <w:b/>
                <w:bCs/>
              </w:rPr>
              <w:t>AuthorName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535856B">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14C167E">
            <w:r>
              <w:t>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F07913A">
            <w:r>
              <w:t>Tên tác giả.</w:t>
            </w:r>
          </w:p>
        </w:tc>
      </w:tr>
    </w:tbl>
    <w:p w14:paraId="1AA521E8"/>
    <w:p w14:paraId="48815BE6">
      <w:r>
        <w:t>Category:</w:t>
      </w:r>
    </w:p>
    <w:tbl>
      <w:tblPr>
        <w:tblStyle w:val="12"/>
        <w:tblW w:w="0" w:type="auto"/>
        <w:tblCellSpacing w:w="15" w:type="dxa"/>
        <w:tblInd w:w="0" w:type="dxa"/>
        <w:tblLayout w:type="autofit"/>
        <w:tblCellMar>
          <w:top w:w="0" w:type="dxa"/>
          <w:left w:w="0" w:type="dxa"/>
          <w:bottom w:w="0" w:type="dxa"/>
          <w:right w:w="0" w:type="dxa"/>
        </w:tblCellMar>
      </w:tblPr>
      <w:tblGrid>
        <w:gridCol w:w="1796"/>
        <w:gridCol w:w="2122"/>
        <w:gridCol w:w="2552"/>
        <w:gridCol w:w="1544"/>
      </w:tblGrid>
      <w:tr w14:paraId="7301BC7C">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B19447E">
            <w:r>
              <w:rPr>
                <w:b/>
                <w:bCs/>
              </w:rPr>
              <w:t>Thuộc tính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3654A39">
            <w:r>
              <w:rPr>
                <w:b/>
                <w:bCs/>
              </w:rPr>
              <w:t>Kiểu Dữ liệu (Java)</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FDD4C3E">
            <w:r>
              <w:rPr>
                <w:b/>
                <w:bCs/>
              </w:rPr>
              <w:t>Ràng buộc (SQL)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7C2B0B4">
            <w:r>
              <w:rPr>
                <w:b/>
                <w:bCs/>
              </w:rPr>
              <w:t>Mô tả</w:t>
            </w:r>
          </w:p>
        </w:tc>
      </w:tr>
      <w:tr w14:paraId="5A8940DC">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4A8CBBF">
            <w:r>
              <w:rPr>
                <w:b/>
                <w:bCs/>
              </w:rPr>
              <w:t>CategoryID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A9D2B09">
            <w:r>
              <w:t>int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A88F180">
            <w:r>
              <w:t>PRIMARY KEY, IDENTITY</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2A5B7CE">
            <w:r>
              <w:t>Mã thể loại.</w:t>
            </w:r>
          </w:p>
        </w:tc>
      </w:tr>
      <w:tr w14:paraId="49DB8EF0">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E8A2ED5">
            <w:r>
              <w:rPr>
                <w:b/>
                <w:bCs/>
              </w:rPr>
              <w:t>CategoryName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6338555">
            <w:r>
              <w:t>String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18EF38F">
            <w:r>
              <w:t>NOT NULL</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4227B28">
            <w:r>
              <w:t>Tên thể loại.</w:t>
            </w:r>
          </w:p>
        </w:tc>
      </w:tr>
    </w:tbl>
    <w:p w14:paraId="2381610F"/>
    <w:p w14:paraId="7D0B274F"/>
    <w:p w14:paraId="046D50FA"/>
    <w:p w14:paraId="2D7C4977"/>
    <w:p w14:paraId="14945D2C"/>
    <w:p w14:paraId="62ABECCC">
      <w:pPr>
        <w:pStyle w:val="3"/>
      </w:pPr>
      <w:bookmarkStart w:id="9" w:name="_Toc520132220"/>
      <w:r>
        <w:t>Thiết kế giao diện</w:t>
      </w:r>
      <w:bookmarkEnd w:id="9"/>
    </w:p>
    <w:p w14:paraId="5813A61A">
      <w:r>
        <w:t>FORM ĐĂNG NHẬP (LOGIN FORM):</w:t>
      </w:r>
    </w:p>
    <w:p w14:paraId="6DE89662">
      <w:r>
        <w:drawing>
          <wp:inline distT="0" distB="0" distL="0" distR="0">
            <wp:extent cx="5943600" cy="3773170"/>
            <wp:effectExtent l="0" t="0" r="0" b="0"/>
            <wp:docPr id="126370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03626" name="Picture 1"/>
                    <pic:cNvPicPr>
                      <a:picLocks noChangeAspect="1"/>
                    </pic:cNvPicPr>
                  </pic:nvPicPr>
                  <pic:blipFill>
                    <a:blip r:embed="rId13"/>
                    <a:stretch>
                      <a:fillRect/>
                    </a:stretch>
                  </pic:blipFill>
                  <pic:spPr>
                    <a:xfrm>
                      <a:off x="0" y="0"/>
                      <a:ext cx="5943600" cy="3773170"/>
                    </a:xfrm>
                    <a:prstGeom prst="rect">
                      <a:avLst/>
                    </a:prstGeom>
                  </pic:spPr>
                </pic:pic>
              </a:graphicData>
            </a:graphic>
          </wp:inline>
        </w:drawing>
      </w:r>
    </w:p>
    <w:p w14:paraId="7C0DF966"/>
    <w:p w14:paraId="1A40D8DF"/>
    <w:p w14:paraId="77237D2D"/>
    <w:p w14:paraId="5FCAC800"/>
    <w:p w14:paraId="7E81DD85"/>
    <w:p w14:paraId="6EEFB905"/>
    <w:p w14:paraId="12741F5E"/>
    <w:p w14:paraId="484C1635"/>
    <w:p w14:paraId="63E9164D"/>
    <w:p w14:paraId="03D4B069"/>
    <w:p w14:paraId="03DE81BC"/>
    <w:p w14:paraId="153D0208"/>
    <w:p w14:paraId="6EF4061F">
      <w:r>
        <w:t>FORM CHÍNH CỦA ADMIN (QUẢN TRỊ VIÊN IT):</w:t>
      </w:r>
    </w:p>
    <w:p w14:paraId="417CF5A1">
      <w:r>
        <w:drawing>
          <wp:inline distT="0" distB="0" distL="0" distR="0">
            <wp:extent cx="4777740" cy="3154680"/>
            <wp:effectExtent l="0" t="0" r="3810" b="7620"/>
            <wp:docPr id="21203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7131" name="Picture 1"/>
                    <pic:cNvPicPr>
                      <a:picLocks noChangeAspect="1"/>
                    </pic:cNvPicPr>
                  </pic:nvPicPr>
                  <pic:blipFill>
                    <a:blip r:embed="rId14"/>
                    <a:stretch>
                      <a:fillRect/>
                    </a:stretch>
                  </pic:blipFill>
                  <pic:spPr>
                    <a:xfrm>
                      <a:off x="0" y="0"/>
                      <a:ext cx="4782104" cy="3157926"/>
                    </a:xfrm>
                    <a:prstGeom prst="rect">
                      <a:avLst/>
                    </a:prstGeom>
                  </pic:spPr>
                </pic:pic>
              </a:graphicData>
            </a:graphic>
          </wp:inline>
        </w:drawing>
      </w:r>
    </w:p>
    <w:p w14:paraId="61E60E13">
      <w:r>
        <w:t>FORM QUẢN LÝ TÀI KHOẢN NGƯỜI DÙNG:</w:t>
      </w:r>
    </w:p>
    <w:p w14:paraId="4BF6248E">
      <w:r>
        <w:drawing>
          <wp:inline distT="0" distB="0" distL="0" distR="0">
            <wp:extent cx="5943600" cy="3657600"/>
            <wp:effectExtent l="0" t="0" r="0" b="0"/>
            <wp:docPr id="46340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02696" name="Picture 1"/>
                    <pic:cNvPicPr>
                      <a:picLocks noChangeAspect="1"/>
                    </pic:cNvPicPr>
                  </pic:nvPicPr>
                  <pic:blipFill>
                    <a:blip r:embed="rId15"/>
                    <a:stretch>
                      <a:fillRect/>
                    </a:stretch>
                  </pic:blipFill>
                  <pic:spPr>
                    <a:xfrm>
                      <a:off x="0" y="0"/>
                      <a:ext cx="5943600" cy="3657600"/>
                    </a:xfrm>
                    <a:prstGeom prst="rect">
                      <a:avLst/>
                    </a:prstGeom>
                  </pic:spPr>
                </pic:pic>
              </a:graphicData>
            </a:graphic>
          </wp:inline>
        </w:drawing>
      </w:r>
    </w:p>
    <w:p w14:paraId="0ED8B382"/>
    <w:p w14:paraId="5F59A0BA">
      <w:r>
        <w:t>FORM BÁO CÁO THỐNG KÊ:</w:t>
      </w:r>
    </w:p>
    <w:p w14:paraId="23C862BA">
      <w:r>
        <w:drawing>
          <wp:inline distT="0" distB="0" distL="0" distR="0">
            <wp:extent cx="5943600" cy="4164330"/>
            <wp:effectExtent l="0" t="0" r="0" b="7620"/>
            <wp:docPr id="194423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32178" name="Picture 1"/>
                    <pic:cNvPicPr>
                      <a:picLocks noChangeAspect="1"/>
                    </pic:cNvPicPr>
                  </pic:nvPicPr>
                  <pic:blipFill>
                    <a:blip r:embed="rId16"/>
                    <a:stretch>
                      <a:fillRect/>
                    </a:stretch>
                  </pic:blipFill>
                  <pic:spPr>
                    <a:xfrm>
                      <a:off x="0" y="0"/>
                      <a:ext cx="5943600" cy="4164330"/>
                    </a:xfrm>
                    <a:prstGeom prst="rect">
                      <a:avLst/>
                    </a:prstGeom>
                  </pic:spPr>
                </pic:pic>
              </a:graphicData>
            </a:graphic>
          </wp:inline>
        </w:drawing>
      </w:r>
    </w:p>
    <w:p w14:paraId="03BED236">
      <w:r>
        <w:drawing>
          <wp:inline distT="0" distB="0" distL="0" distR="0">
            <wp:extent cx="5943600" cy="4144010"/>
            <wp:effectExtent l="0" t="0" r="0" b="8890"/>
            <wp:docPr id="19474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1940" name="Picture 1"/>
                    <pic:cNvPicPr>
                      <a:picLocks noChangeAspect="1"/>
                    </pic:cNvPicPr>
                  </pic:nvPicPr>
                  <pic:blipFill>
                    <a:blip r:embed="rId17"/>
                    <a:stretch>
                      <a:fillRect/>
                    </a:stretch>
                  </pic:blipFill>
                  <pic:spPr>
                    <a:xfrm>
                      <a:off x="0" y="0"/>
                      <a:ext cx="5943600" cy="4144010"/>
                    </a:xfrm>
                    <a:prstGeom prst="rect">
                      <a:avLst/>
                    </a:prstGeom>
                  </pic:spPr>
                </pic:pic>
              </a:graphicData>
            </a:graphic>
          </wp:inline>
        </w:drawing>
      </w:r>
    </w:p>
    <w:p w14:paraId="79EA9966">
      <w:r>
        <w:drawing>
          <wp:inline distT="0" distB="0" distL="0" distR="0">
            <wp:extent cx="5943600" cy="4060825"/>
            <wp:effectExtent l="0" t="0" r="0" b="0"/>
            <wp:docPr id="82655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51202" name="Picture 1"/>
                    <pic:cNvPicPr>
                      <a:picLocks noChangeAspect="1"/>
                    </pic:cNvPicPr>
                  </pic:nvPicPr>
                  <pic:blipFill>
                    <a:blip r:embed="rId18"/>
                    <a:stretch>
                      <a:fillRect/>
                    </a:stretch>
                  </pic:blipFill>
                  <pic:spPr>
                    <a:xfrm>
                      <a:off x="0" y="0"/>
                      <a:ext cx="5943600" cy="4060825"/>
                    </a:xfrm>
                    <a:prstGeom prst="rect">
                      <a:avLst/>
                    </a:prstGeom>
                  </pic:spPr>
                </pic:pic>
              </a:graphicData>
            </a:graphic>
          </wp:inline>
        </w:drawing>
      </w:r>
    </w:p>
    <w:p w14:paraId="6032F158">
      <w:r>
        <w:drawing>
          <wp:inline distT="0" distB="0" distL="0" distR="0">
            <wp:extent cx="5943600" cy="4153535"/>
            <wp:effectExtent l="0" t="0" r="0" b="0"/>
            <wp:docPr id="110396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1672" name="Picture 1"/>
                    <pic:cNvPicPr>
                      <a:picLocks noChangeAspect="1"/>
                    </pic:cNvPicPr>
                  </pic:nvPicPr>
                  <pic:blipFill>
                    <a:blip r:embed="rId19"/>
                    <a:stretch>
                      <a:fillRect/>
                    </a:stretch>
                  </pic:blipFill>
                  <pic:spPr>
                    <a:xfrm>
                      <a:off x="0" y="0"/>
                      <a:ext cx="5943600" cy="4153535"/>
                    </a:xfrm>
                    <a:prstGeom prst="rect">
                      <a:avLst/>
                    </a:prstGeom>
                  </pic:spPr>
                </pic:pic>
              </a:graphicData>
            </a:graphic>
          </wp:inline>
        </w:drawing>
      </w:r>
    </w:p>
    <w:p w14:paraId="4D8F9B38">
      <w:r>
        <w:t>FORM THÔNG BÁO QUÁ HẠN:</w:t>
      </w:r>
    </w:p>
    <w:p w14:paraId="21D9A476">
      <w:r>
        <w:drawing>
          <wp:inline distT="0" distB="0" distL="0" distR="0">
            <wp:extent cx="4290060" cy="2884805"/>
            <wp:effectExtent l="0" t="0" r="0" b="0"/>
            <wp:docPr id="140659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97018" name="Picture 1"/>
                    <pic:cNvPicPr>
                      <a:picLocks noChangeAspect="1"/>
                    </pic:cNvPicPr>
                  </pic:nvPicPr>
                  <pic:blipFill>
                    <a:blip r:embed="rId20"/>
                    <a:stretch>
                      <a:fillRect/>
                    </a:stretch>
                  </pic:blipFill>
                  <pic:spPr>
                    <a:xfrm>
                      <a:off x="0" y="0"/>
                      <a:ext cx="4300478" cy="2891796"/>
                    </a:xfrm>
                    <a:prstGeom prst="rect">
                      <a:avLst/>
                    </a:prstGeom>
                  </pic:spPr>
                </pic:pic>
              </a:graphicData>
            </a:graphic>
          </wp:inline>
        </w:drawing>
      </w:r>
    </w:p>
    <w:p w14:paraId="581B01B2"/>
    <w:p w14:paraId="3302D585"/>
    <w:p w14:paraId="55DA47E1">
      <w:r>
        <w:t>FORM QUẢN LÝ KHO SÁCH:</w:t>
      </w:r>
    </w:p>
    <w:p w14:paraId="30C74020">
      <w:r>
        <w:drawing>
          <wp:inline distT="0" distB="0" distL="0" distR="0">
            <wp:extent cx="5943600" cy="2901315"/>
            <wp:effectExtent l="0" t="0" r="0" b="0"/>
            <wp:docPr id="188866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63098" name="Picture 1"/>
                    <pic:cNvPicPr>
                      <a:picLocks noChangeAspect="1"/>
                    </pic:cNvPicPr>
                  </pic:nvPicPr>
                  <pic:blipFill>
                    <a:blip r:embed="rId21"/>
                    <a:stretch>
                      <a:fillRect/>
                    </a:stretch>
                  </pic:blipFill>
                  <pic:spPr>
                    <a:xfrm>
                      <a:off x="0" y="0"/>
                      <a:ext cx="5943600" cy="2901315"/>
                    </a:xfrm>
                    <a:prstGeom prst="rect">
                      <a:avLst/>
                    </a:prstGeom>
                  </pic:spPr>
                </pic:pic>
              </a:graphicData>
            </a:graphic>
          </wp:inline>
        </w:drawing>
      </w:r>
    </w:p>
    <w:p w14:paraId="01A3F9FE"/>
    <w:p w14:paraId="78A83907">
      <w:pPr>
        <w:pStyle w:val="4"/>
      </w:pPr>
      <w:bookmarkStart w:id="10" w:name="_Toc520132221"/>
      <w:r>
        <w:t>Sơ đồ tổ chức giao diện</w:t>
      </w:r>
      <w:bookmarkEnd w:id="10"/>
    </w:p>
    <w:p w14:paraId="695C966E">
      <w:r>
        <w:drawing>
          <wp:inline distT="0" distB="0" distL="114300" distR="114300">
            <wp:extent cx="5939790" cy="3393440"/>
            <wp:effectExtent l="0" t="0" r="381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939790" cy="3393440"/>
                    </a:xfrm>
                    <a:prstGeom prst="rect">
                      <a:avLst/>
                    </a:prstGeom>
                    <a:noFill/>
                    <a:ln>
                      <a:noFill/>
                    </a:ln>
                  </pic:spPr>
                </pic:pic>
              </a:graphicData>
            </a:graphic>
          </wp:inline>
        </w:drawing>
      </w:r>
    </w:p>
    <w:p w14:paraId="205F44AB"/>
    <w:p w14:paraId="68A0C976">
      <w:pPr>
        <w:pStyle w:val="4"/>
      </w:pPr>
      <w:bookmarkStart w:id="11" w:name="_Toc520132222"/>
      <w:r>
        <w:t>Thiết kế giao diện cho các chức năng nghiệp vụ</w:t>
      </w:r>
      <w:bookmarkEnd w:id="11"/>
    </w:p>
    <w:p w14:paraId="05280DC4">
      <w:r>
        <w:drawing>
          <wp:inline distT="0" distB="0" distL="0" distR="0">
            <wp:extent cx="4777740" cy="3154680"/>
            <wp:effectExtent l="0" t="0" r="762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4782104" cy="3157926"/>
                    </a:xfrm>
                    <a:prstGeom prst="rect">
                      <a:avLst/>
                    </a:prstGeom>
                  </pic:spPr>
                </pic:pic>
              </a:graphicData>
            </a:graphic>
          </wp:inline>
        </w:drawing>
      </w:r>
    </w:p>
    <w:p w14:paraId="7B5DA0E2">
      <w:pPr>
        <w:pStyle w:val="5"/>
      </w:pPr>
      <w:r>
        <w:t xml:space="preserve">Thiết kế Form </w:t>
      </w:r>
      <w:r>
        <w:rPr>
          <w:rFonts w:hint="default"/>
          <w:lang w:val="vi-VN"/>
        </w:rPr>
        <w:t>Đăng nhập</w:t>
      </w:r>
    </w:p>
    <w:p w14:paraId="577C8EBD">
      <w:r>
        <w:drawing>
          <wp:inline distT="0" distB="0" distL="0" distR="0">
            <wp:extent cx="5943600" cy="3773170"/>
            <wp:effectExtent l="0" t="0" r="0"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3"/>
                    <a:stretch>
                      <a:fillRect/>
                    </a:stretch>
                  </pic:blipFill>
                  <pic:spPr>
                    <a:xfrm>
                      <a:off x="0" y="0"/>
                      <a:ext cx="5943600" cy="3773170"/>
                    </a:xfrm>
                    <a:prstGeom prst="rect">
                      <a:avLst/>
                    </a:prstGeom>
                  </pic:spPr>
                </pic:pic>
              </a:graphicData>
            </a:graphic>
          </wp:inline>
        </w:drawing>
      </w:r>
    </w:p>
    <w:p w14:paraId="51F20951">
      <w:pPr>
        <w:pStyle w:val="5"/>
      </w:pPr>
      <w:r>
        <w:t xml:space="preserve">Thiết kế Form </w:t>
      </w:r>
      <w:r>
        <w:rPr>
          <w:rFonts w:hint="default"/>
          <w:lang w:val="vi-VN"/>
        </w:rPr>
        <w:t>Thống kê</w:t>
      </w:r>
    </w:p>
    <w:p w14:paraId="34537632">
      <w:r>
        <w:drawing>
          <wp:inline distT="0" distB="0" distL="0" distR="0">
            <wp:extent cx="5943600" cy="4144010"/>
            <wp:effectExtent l="0" t="0" r="0"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7"/>
                    <a:stretch>
                      <a:fillRect/>
                    </a:stretch>
                  </pic:blipFill>
                  <pic:spPr>
                    <a:xfrm>
                      <a:off x="0" y="0"/>
                      <a:ext cx="5943600" cy="4144010"/>
                    </a:xfrm>
                    <a:prstGeom prst="rect">
                      <a:avLst/>
                    </a:prstGeom>
                  </pic:spPr>
                </pic:pic>
              </a:graphicData>
            </a:graphic>
          </wp:inline>
        </w:drawing>
      </w:r>
    </w:p>
    <w:p w14:paraId="4D5C5525">
      <w:pPr>
        <w:pStyle w:val="2"/>
      </w:pPr>
      <w:bookmarkStart w:id="12" w:name="_Toc520132223"/>
      <w:r>
        <w:t>Thực hiện viết mã</w:t>
      </w:r>
      <w:bookmarkEnd w:id="12"/>
    </w:p>
    <w:p w14:paraId="6A3B5BC8">
      <w:pPr>
        <w:pStyle w:val="3"/>
      </w:pPr>
      <w:bookmarkStart w:id="13" w:name="_Toc520132224"/>
      <w:r>
        <w:t>Viết mã tạo CSDL</w:t>
      </w:r>
      <w:bookmarkEnd w:id="13"/>
    </w:p>
    <w:p w14:paraId="023D04B7">
      <w:pPr>
        <w:pStyle w:val="4"/>
      </w:pPr>
      <w:bookmarkStart w:id="14" w:name="_Toc520132225"/>
      <w:r>
        <w:t>Tạo CSDL</w:t>
      </w:r>
      <w:bookmarkEnd w:id="14"/>
    </w:p>
    <w:p w14:paraId="79EA9A06">
      <w:pPr>
        <w:pStyle w:val="4"/>
      </w:pPr>
      <w:bookmarkStart w:id="15" w:name="_Toc520132226"/>
      <w:r>
        <w:t>SQL truy vấn và thao tác</w:t>
      </w:r>
      <w:bookmarkEnd w:id="15"/>
    </w:p>
    <w:p w14:paraId="3823C534">
      <w:pPr>
        <w:pStyle w:val="5"/>
      </w:pPr>
      <w:r>
        <w:t>SQL đối với Bảng 1</w:t>
      </w:r>
    </w:p>
    <w:p w14:paraId="4F513162">
      <w:pPr>
        <w:pStyle w:val="5"/>
      </w:pPr>
      <w:r>
        <w:t>SQL đối với Bảng 2</w:t>
      </w:r>
    </w:p>
    <w:p w14:paraId="78E0601A">
      <w:pPr>
        <w:pStyle w:val="4"/>
      </w:pPr>
      <w:bookmarkStart w:id="16" w:name="_Toc520132227"/>
      <w:r>
        <w:t>Các thủ tục lưu tổng hợp thống kê</w:t>
      </w:r>
      <w:bookmarkEnd w:id="16"/>
    </w:p>
    <w:p w14:paraId="52D3CE0A">
      <w:pPr>
        <w:pStyle w:val="5"/>
      </w:pPr>
      <w:r>
        <w:t>Procedure 1</w:t>
      </w:r>
    </w:p>
    <w:p w14:paraId="22943492">
      <w:pPr>
        <w:pStyle w:val="5"/>
      </w:pPr>
      <w:r>
        <w:t>Procedure 2</w:t>
      </w:r>
    </w:p>
    <w:p w14:paraId="2AB17DD6">
      <w:pPr>
        <w:pStyle w:val="3"/>
      </w:pPr>
      <w:bookmarkStart w:id="17" w:name="_Toc520132228"/>
      <w:r>
        <w:t>Lập trình JDBC</w:t>
      </w:r>
      <w:bookmarkEnd w:id="17"/>
    </w:p>
    <w:p w14:paraId="76354871">
      <w:pPr>
        <w:pStyle w:val="4"/>
      </w:pPr>
      <w:bookmarkStart w:id="18" w:name="_Toc520132229"/>
      <w:r>
        <w:t>Lớp hỗ trợ</w:t>
      </w:r>
      <w:bookmarkEnd w:id="18"/>
    </w:p>
    <w:p w14:paraId="7528FEC0">
      <w:pPr>
        <w:pStyle w:val="5"/>
      </w:pPr>
      <w:r>
        <w:t>Lớp tiện ích X</w:t>
      </w:r>
    </w:p>
    <w:p w14:paraId="40C1F493">
      <w:pPr>
        <w:pStyle w:val="5"/>
      </w:pPr>
      <w:r>
        <w:t>Lớp tiện ích Y</w:t>
      </w:r>
    </w:p>
    <w:p w14:paraId="6BD089BC">
      <w:pPr>
        <w:pStyle w:val="4"/>
      </w:pPr>
      <w:bookmarkStart w:id="19" w:name="_Toc520132230"/>
      <w:r>
        <w:t>Model class - Các lớp mô tả dữ liệu</w:t>
      </w:r>
      <w:bookmarkEnd w:id="19"/>
    </w:p>
    <w:p w14:paraId="3A40E570">
      <w:pPr>
        <w:pStyle w:val="5"/>
      </w:pPr>
      <w:r>
        <w:t>Model 1</w:t>
      </w:r>
    </w:p>
    <w:p w14:paraId="66AEC224">
      <w:pPr>
        <w:pStyle w:val="5"/>
      </w:pPr>
      <w:r>
        <w:t>Model 2</w:t>
      </w:r>
    </w:p>
    <w:p w14:paraId="595AD1B8">
      <w:pPr>
        <w:pStyle w:val="4"/>
      </w:pPr>
      <w:bookmarkStart w:id="20" w:name="_Toc520132231"/>
      <w:r>
        <w:t>DAO Class - Các lớp truy xuất dữ liệu</w:t>
      </w:r>
      <w:bookmarkEnd w:id="20"/>
    </w:p>
    <w:p w14:paraId="0C2C563D">
      <w:pPr>
        <w:pStyle w:val="5"/>
      </w:pPr>
      <w:r>
        <w:t>Lớp DAO làm việc với Bảng 1</w:t>
      </w:r>
    </w:p>
    <w:p w14:paraId="1BF52633">
      <w:pPr>
        <w:pStyle w:val="5"/>
      </w:pPr>
      <w:r>
        <w:t>Lớp DAO làm việc với Bảng 2</w:t>
      </w:r>
    </w:p>
    <w:p w14:paraId="26C7234F">
      <w:pPr>
        <w:pStyle w:val="3"/>
      </w:pPr>
      <w:bookmarkStart w:id="21" w:name="_Toc520132232"/>
      <w:r>
        <w:t>Viết mã cho ứng dụng</w:t>
      </w:r>
      <w:bookmarkEnd w:id="21"/>
    </w:p>
    <w:p w14:paraId="40A24AB1">
      <w:pPr>
        <w:pStyle w:val="4"/>
      </w:pPr>
      <w:bookmarkStart w:id="22" w:name="_Toc520132233"/>
      <w:r>
        <w:t>Xử lý Form X</w:t>
      </w:r>
      <w:bookmarkEnd w:id="22"/>
    </w:p>
    <w:p w14:paraId="2D183C99">
      <w:pPr>
        <w:pStyle w:val="4"/>
      </w:pPr>
      <w:bookmarkStart w:id="23" w:name="_Toc520132234"/>
      <w:r>
        <w:t>Xử lý Form Y</w:t>
      </w:r>
      <w:bookmarkEnd w:id="23"/>
    </w:p>
    <w:p w14:paraId="15D97A53">
      <w:pPr>
        <w:pStyle w:val="2"/>
      </w:pPr>
      <w:bookmarkStart w:id="24" w:name="_Toc520132235"/>
      <w:r>
        <w:t>Kiểm thử</w:t>
      </w:r>
      <w:bookmarkEnd w:id="24"/>
    </w:p>
    <w:p w14:paraId="5336733B">
      <w:pPr>
        <w:pStyle w:val="3"/>
      </w:pPr>
      <w:bookmarkStart w:id="25" w:name="_Toc520132236"/>
      <w:r>
        <w:t>Kiểm thử form X</w:t>
      </w:r>
      <w:bookmarkEnd w:id="25"/>
    </w:p>
    <w:p w14:paraId="6AEF774C">
      <w:pPr>
        <w:pStyle w:val="3"/>
      </w:pPr>
      <w:bookmarkStart w:id="26" w:name="_Toc520132237"/>
      <w:r>
        <w:t>Kiểm thử form Y</w:t>
      </w:r>
      <w:bookmarkEnd w:id="26"/>
    </w:p>
    <w:p w14:paraId="7FC088C7">
      <w:pPr>
        <w:pStyle w:val="2"/>
      </w:pPr>
      <w:bookmarkStart w:id="27" w:name="_Toc520132238"/>
      <w:r>
        <w:t>Đóng gói và triển khai</w:t>
      </w:r>
      <w:bookmarkEnd w:id="27"/>
    </w:p>
    <w:p w14:paraId="184C4955">
      <w:pPr>
        <w:pStyle w:val="3"/>
      </w:pPr>
      <w:bookmarkStart w:id="28" w:name="_Toc520132239"/>
      <w:r>
        <w:t>Hướng dẫn chuyển đổi jar thành exe</w:t>
      </w:r>
      <w:bookmarkEnd w:id="28"/>
    </w:p>
    <w:p w14:paraId="41A61247">
      <w:pPr>
        <w:pStyle w:val="3"/>
      </w:pPr>
      <w:bookmarkStart w:id="29" w:name="_Toc520132240"/>
      <w:r>
        <w:t>Hướng dẫn cài đặt triển khai</w:t>
      </w:r>
      <w:bookmarkEnd w:id="29"/>
    </w:p>
    <w:p w14:paraId="1B1803D0">
      <w:pPr>
        <w:pStyle w:val="3"/>
      </w:pPr>
      <w:bookmarkStart w:id="30" w:name="_Toc520132241"/>
      <w:r>
        <w:t>Hướng dẫn sử dụng phần mềm</w:t>
      </w:r>
      <w:bookmarkEnd w:id="30"/>
    </w:p>
    <w:p w14:paraId="03570A20"/>
    <w:sectPr>
      <w:headerReference r:id="rId5" w:type="default"/>
      <w:footerReference r:id="rId6" w:type="default"/>
      <w:pgSz w:w="12240" w:h="15840"/>
      <w:pgMar w:top="1440" w:right="1440" w:bottom="1440" w:left="1440" w:header="567"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B30D29">
    <w:pPr>
      <w:pStyle w:val="14"/>
      <w:pBdr>
        <w:top w:val="single" w:color="auto" w:sz="4" w:space="1"/>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r>
    <w:r>
      <w:rPr>
        <w:rFonts w:asciiTheme="majorHAnsi" w:hAnsiTheme="majorHAnsi"/>
      </w:rPr>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2</w:t>
    </w:r>
    <w:r>
      <w:rPr>
        <w:rFonts w:asciiTheme="majorHAnsi" w:hAnsiTheme="majorHAnsi"/>
      </w:rPr>
      <w:fldChar w:fldCharType="end"/>
    </w:r>
  </w:p>
  <w:p w14:paraId="1E0C9BDD">
    <w:pPr>
      <w:pStyle w:val="14"/>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1177D1">
    <w:pPr>
      <w:pStyle w:val="15"/>
      <w:pBdr>
        <w:bottom w:val="single" w:color="auto" w:sz="4" w:space="1"/>
      </w:pBdr>
      <w:tabs>
        <w:tab w:val="clear" w:pos="4680"/>
      </w:tabs>
      <w:rPr>
        <w:rFonts w:asciiTheme="majorHAnsi" w:hAnsiTheme="majorHAnsi"/>
      </w:rPr>
    </w:pPr>
    <w:r>
      <w:rPr>
        <w:rFonts w:asciiTheme="majorHAnsi" w:hAnsiTheme="majorHAnsi"/>
      </w:rPr>
      <w:drawing>
        <wp:inline distT="0" distB="0" distL="0" distR="0">
          <wp:extent cx="1132840" cy="372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8C78B3"/>
    <w:multiLevelType w:val="multilevel"/>
    <w:tmpl w:val="018C78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29E16E9"/>
    <w:multiLevelType w:val="multilevel"/>
    <w:tmpl w:val="029E16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49D2EA7"/>
    <w:multiLevelType w:val="multilevel"/>
    <w:tmpl w:val="049D2E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5D818BD"/>
    <w:multiLevelType w:val="multilevel"/>
    <w:tmpl w:val="25D818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862677D"/>
    <w:multiLevelType w:val="multilevel"/>
    <w:tmpl w:val="286267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B53547E"/>
    <w:multiLevelType w:val="multilevel"/>
    <w:tmpl w:val="2B5354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1C57D84"/>
    <w:multiLevelType w:val="multilevel"/>
    <w:tmpl w:val="31C57D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2E66687"/>
    <w:multiLevelType w:val="multilevel"/>
    <w:tmpl w:val="32E666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9F0669A"/>
    <w:multiLevelType w:val="multilevel"/>
    <w:tmpl w:val="39F066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A8247B0"/>
    <w:multiLevelType w:val="multilevel"/>
    <w:tmpl w:val="3A8247B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4F2348EC"/>
    <w:multiLevelType w:val="multilevel"/>
    <w:tmpl w:val="4F2348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566C3C49"/>
    <w:multiLevelType w:val="multilevel"/>
    <w:tmpl w:val="566C3C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F922C4B"/>
    <w:multiLevelType w:val="multilevel"/>
    <w:tmpl w:val="5F922C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625222A0"/>
    <w:multiLevelType w:val="multilevel"/>
    <w:tmpl w:val="625222A0"/>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77622C30"/>
    <w:multiLevelType w:val="multilevel"/>
    <w:tmpl w:val="77622C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3"/>
  </w:num>
  <w:num w:numId="2">
    <w:abstractNumId w:val="9"/>
  </w:num>
  <w:num w:numId="3">
    <w:abstractNumId w:val="4"/>
  </w:num>
  <w:num w:numId="4">
    <w:abstractNumId w:val="1"/>
  </w:num>
  <w:num w:numId="5">
    <w:abstractNumId w:val="7"/>
  </w:num>
  <w:num w:numId="6">
    <w:abstractNumId w:val="11"/>
  </w:num>
  <w:num w:numId="7">
    <w:abstractNumId w:val="5"/>
  </w:num>
  <w:num w:numId="8">
    <w:abstractNumId w:val="6"/>
  </w:num>
  <w:num w:numId="9">
    <w:abstractNumId w:val="2"/>
  </w:num>
  <w:num w:numId="10">
    <w:abstractNumId w:val="12"/>
  </w:num>
  <w:num w:numId="11">
    <w:abstractNumId w:val="3"/>
  </w:num>
  <w:num w:numId="12">
    <w:abstractNumId w:val="10"/>
  </w:num>
  <w:num w:numId="13">
    <w:abstractNumId w:val="14"/>
  </w:num>
  <w:num w:numId="14">
    <w:abstractNumId w:val="8"/>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56B"/>
    <w:rsid w:val="0003082F"/>
    <w:rsid w:val="0003209C"/>
    <w:rsid w:val="000360D9"/>
    <w:rsid w:val="00065F70"/>
    <w:rsid w:val="00072CB9"/>
    <w:rsid w:val="000A552A"/>
    <w:rsid w:val="000B0582"/>
    <w:rsid w:val="000B3AD1"/>
    <w:rsid w:val="000B6D17"/>
    <w:rsid w:val="000B6D8E"/>
    <w:rsid w:val="000D0125"/>
    <w:rsid w:val="000E1E7E"/>
    <w:rsid w:val="000E5B66"/>
    <w:rsid w:val="000F7968"/>
    <w:rsid w:val="00104BFC"/>
    <w:rsid w:val="00107295"/>
    <w:rsid w:val="00111385"/>
    <w:rsid w:val="00112710"/>
    <w:rsid w:val="001128B8"/>
    <w:rsid w:val="0012698C"/>
    <w:rsid w:val="00130D4D"/>
    <w:rsid w:val="00150024"/>
    <w:rsid w:val="00154FC9"/>
    <w:rsid w:val="00156242"/>
    <w:rsid w:val="001A3B05"/>
    <w:rsid w:val="001B55DC"/>
    <w:rsid w:val="001E0515"/>
    <w:rsid w:val="001E32BA"/>
    <w:rsid w:val="001E7923"/>
    <w:rsid w:val="001F1E73"/>
    <w:rsid w:val="001F4447"/>
    <w:rsid w:val="00200000"/>
    <w:rsid w:val="00201236"/>
    <w:rsid w:val="00207452"/>
    <w:rsid w:val="00210CE1"/>
    <w:rsid w:val="00227378"/>
    <w:rsid w:val="002355BB"/>
    <w:rsid w:val="00260569"/>
    <w:rsid w:val="00264E94"/>
    <w:rsid w:val="002729D2"/>
    <w:rsid w:val="00280667"/>
    <w:rsid w:val="00283E89"/>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34E38"/>
    <w:rsid w:val="00340BE6"/>
    <w:rsid w:val="00346273"/>
    <w:rsid w:val="003564B6"/>
    <w:rsid w:val="00360E87"/>
    <w:rsid w:val="00365D61"/>
    <w:rsid w:val="00375F53"/>
    <w:rsid w:val="00377D03"/>
    <w:rsid w:val="00384B89"/>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53E0A"/>
    <w:rsid w:val="0046178A"/>
    <w:rsid w:val="00465A19"/>
    <w:rsid w:val="00491B3D"/>
    <w:rsid w:val="00491F1D"/>
    <w:rsid w:val="004A06E0"/>
    <w:rsid w:val="004C3F9A"/>
    <w:rsid w:val="004C616F"/>
    <w:rsid w:val="004D4B5D"/>
    <w:rsid w:val="004E2980"/>
    <w:rsid w:val="004E3048"/>
    <w:rsid w:val="004F00BB"/>
    <w:rsid w:val="004F766B"/>
    <w:rsid w:val="00500EF3"/>
    <w:rsid w:val="00506F55"/>
    <w:rsid w:val="0052734F"/>
    <w:rsid w:val="00527D92"/>
    <w:rsid w:val="00545CE5"/>
    <w:rsid w:val="00556BC2"/>
    <w:rsid w:val="0056249D"/>
    <w:rsid w:val="00575DD6"/>
    <w:rsid w:val="00591554"/>
    <w:rsid w:val="0059171A"/>
    <w:rsid w:val="00593ABC"/>
    <w:rsid w:val="005972D3"/>
    <w:rsid w:val="005B148E"/>
    <w:rsid w:val="005B1F81"/>
    <w:rsid w:val="005C030E"/>
    <w:rsid w:val="005E7670"/>
    <w:rsid w:val="005F366C"/>
    <w:rsid w:val="005F5742"/>
    <w:rsid w:val="0060581A"/>
    <w:rsid w:val="00605AE7"/>
    <w:rsid w:val="00606112"/>
    <w:rsid w:val="00606131"/>
    <w:rsid w:val="00611322"/>
    <w:rsid w:val="006238F1"/>
    <w:rsid w:val="00627A57"/>
    <w:rsid w:val="006430B8"/>
    <w:rsid w:val="00643E00"/>
    <w:rsid w:val="006514EE"/>
    <w:rsid w:val="0065316E"/>
    <w:rsid w:val="00682DF7"/>
    <w:rsid w:val="006853CF"/>
    <w:rsid w:val="006941F5"/>
    <w:rsid w:val="006A272F"/>
    <w:rsid w:val="006B7E6A"/>
    <w:rsid w:val="006C264D"/>
    <w:rsid w:val="006C31E7"/>
    <w:rsid w:val="006E2C4E"/>
    <w:rsid w:val="006F42F5"/>
    <w:rsid w:val="0070270A"/>
    <w:rsid w:val="00715364"/>
    <w:rsid w:val="00720BC9"/>
    <w:rsid w:val="00727AFA"/>
    <w:rsid w:val="00727C0D"/>
    <w:rsid w:val="00770A0C"/>
    <w:rsid w:val="00792320"/>
    <w:rsid w:val="00793397"/>
    <w:rsid w:val="007A24B4"/>
    <w:rsid w:val="007A55E3"/>
    <w:rsid w:val="007C03EE"/>
    <w:rsid w:val="007D3E4C"/>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61ECB"/>
    <w:rsid w:val="00862674"/>
    <w:rsid w:val="00864902"/>
    <w:rsid w:val="00865EB0"/>
    <w:rsid w:val="008709EB"/>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20BA1"/>
    <w:rsid w:val="00926EDA"/>
    <w:rsid w:val="00933438"/>
    <w:rsid w:val="009517EE"/>
    <w:rsid w:val="00952A27"/>
    <w:rsid w:val="009607C0"/>
    <w:rsid w:val="0098169C"/>
    <w:rsid w:val="009823E7"/>
    <w:rsid w:val="00984EA8"/>
    <w:rsid w:val="00990340"/>
    <w:rsid w:val="00993546"/>
    <w:rsid w:val="009A5999"/>
    <w:rsid w:val="009B3F9B"/>
    <w:rsid w:val="009D0E8B"/>
    <w:rsid w:val="009E5FCE"/>
    <w:rsid w:val="009E6095"/>
    <w:rsid w:val="009F30B3"/>
    <w:rsid w:val="009F55FB"/>
    <w:rsid w:val="00A04116"/>
    <w:rsid w:val="00A17B20"/>
    <w:rsid w:val="00A2635A"/>
    <w:rsid w:val="00A26583"/>
    <w:rsid w:val="00A4152F"/>
    <w:rsid w:val="00A55D46"/>
    <w:rsid w:val="00A57F26"/>
    <w:rsid w:val="00A654D5"/>
    <w:rsid w:val="00A80CAC"/>
    <w:rsid w:val="00A9157B"/>
    <w:rsid w:val="00A91AB0"/>
    <w:rsid w:val="00A923AA"/>
    <w:rsid w:val="00A96AA0"/>
    <w:rsid w:val="00AA787F"/>
    <w:rsid w:val="00AC12E1"/>
    <w:rsid w:val="00AE10BF"/>
    <w:rsid w:val="00AE44AD"/>
    <w:rsid w:val="00B058AD"/>
    <w:rsid w:val="00B070D0"/>
    <w:rsid w:val="00B2174B"/>
    <w:rsid w:val="00B46C7D"/>
    <w:rsid w:val="00B63B52"/>
    <w:rsid w:val="00B652B1"/>
    <w:rsid w:val="00B73DB2"/>
    <w:rsid w:val="00B84C72"/>
    <w:rsid w:val="00B87505"/>
    <w:rsid w:val="00B9159F"/>
    <w:rsid w:val="00BA3F4D"/>
    <w:rsid w:val="00BB6925"/>
    <w:rsid w:val="00BC7C8B"/>
    <w:rsid w:val="00BF67A7"/>
    <w:rsid w:val="00C040B0"/>
    <w:rsid w:val="00C0557A"/>
    <w:rsid w:val="00C14A1A"/>
    <w:rsid w:val="00C160C7"/>
    <w:rsid w:val="00C24EA5"/>
    <w:rsid w:val="00C32652"/>
    <w:rsid w:val="00C44300"/>
    <w:rsid w:val="00C5033A"/>
    <w:rsid w:val="00C52444"/>
    <w:rsid w:val="00C57F0B"/>
    <w:rsid w:val="00C60376"/>
    <w:rsid w:val="00C612A6"/>
    <w:rsid w:val="00C617BC"/>
    <w:rsid w:val="00C75561"/>
    <w:rsid w:val="00C847F1"/>
    <w:rsid w:val="00C9772B"/>
    <w:rsid w:val="00CA5C5D"/>
    <w:rsid w:val="00CB0230"/>
    <w:rsid w:val="00CB2124"/>
    <w:rsid w:val="00CD3624"/>
    <w:rsid w:val="00CD588A"/>
    <w:rsid w:val="00CE05EF"/>
    <w:rsid w:val="00CE6C7C"/>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00C21"/>
    <w:rsid w:val="00E03EB0"/>
    <w:rsid w:val="00E20D23"/>
    <w:rsid w:val="00E33A6E"/>
    <w:rsid w:val="00E347CA"/>
    <w:rsid w:val="00E3582F"/>
    <w:rsid w:val="00E53EDE"/>
    <w:rsid w:val="00E70A7A"/>
    <w:rsid w:val="00E71073"/>
    <w:rsid w:val="00E71DCB"/>
    <w:rsid w:val="00E80CF2"/>
    <w:rsid w:val="00E855F3"/>
    <w:rsid w:val="00E90468"/>
    <w:rsid w:val="00E911B7"/>
    <w:rsid w:val="00E95E01"/>
    <w:rsid w:val="00EA7FC8"/>
    <w:rsid w:val="00EB0BA2"/>
    <w:rsid w:val="00EC1CD2"/>
    <w:rsid w:val="00ED37E8"/>
    <w:rsid w:val="00F111AC"/>
    <w:rsid w:val="00F13F57"/>
    <w:rsid w:val="00F160DB"/>
    <w:rsid w:val="00F165A4"/>
    <w:rsid w:val="00F169D3"/>
    <w:rsid w:val="00F208A3"/>
    <w:rsid w:val="00F24137"/>
    <w:rsid w:val="00F25528"/>
    <w:rsid w:val="00F3080C"/>
    <w:rsid w:val="00F4704A"/>
    <w:rsid w:val="00F53895"/>
    <w:rsid w:val="00F62427"/>
    <w:rsid w:val="00F642E8"/>
    <w:rsid w:val="00F6487F"/>
    <w:rsid w:val="00F651CF"/>
    <w:rsid w:val="00F81283"/>
    <w:rsid w:val="00F83370"/>
    <w:rsid w:val="00FA3D57"/>
    <w:rsid w:val="00FB0C00"/>
    <w:rsid w:val="00FC53CC"/>
    <w:rsid w:val="00FC6A01"/>
    <w:rsid w:val="00FD1A5D"/>
    <w:rsid w:val="00FD20B5"/>
    <w:rsid w:val="1E66241D"/>
    <w:rsid w:val="2F407B40"/>
    <w:rsid w:val="75841A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Theme="minorHAnsi" w:hAnsiTheme="minorHAnsi" w:eastAsiaTheme="minorHAnsi" w:cstheme="minorBidi"/>
      <w:sz w:val="22"/>
      <w:szCs w:val="22"/>
      <w:lang w:val="en-US" w:eastAsia="en-US" w:bidi="ar-SA"/>
    </w:rPr>
  </w:style>
  <w:style w:type="paragraph" w:styleId="2">
    <w:name w:val="heading 1"/>
    <w:basedOn w:val="1"/>
    <w:next w:val="1"/>
    <w:link w:val="22"/>
    <w:qFormat/>
    <w:uiPriority w:val="9"/>
    <w:pPr>
      <w:keepNext/>
      <w:keepLines/>
      <w:numPr>
        <w:ilvl w:val="0"/>
        <w:numId w:val="1"/>
      </w:numPr>
      <w:spacing w:before="480" w:after="0"/>
      <w:outlineLvl w:val="0"/>
    </w:pPr>
    <w:rPr>
      <w:rFonts w:asciiTheme="majorHAnsi" w:hAnsiTheme="majorHAnsi" w:eastAsiaTheme="majorEastAsia" w:cstheme="majorBidi"/>
      <w:b/>
      <w:bCs/>
      <w:smallCaps/>
      <w:color w:val="376092" w:themeColor="accent1" w:themeShade="BF"/>
      <w:sz w:val="36"/>
      <w:szCs w:val="28"/>
    </w:rPr>
  </w:style>
  <w:style w:type="paragraph" w:styleId="3">
    <w:name w:val="heading 2"/>
    <w:basedOn w:val="1"/>
    <w:next w:val="1"/>
    <w:link w:val="23"/>
    <w:unhideWhenUsed/>
    <w:qFormat/>
    <w:uiPriority w:val="9"/>
    <w:pPr>
      <w:keepNext/>
      <w:keepLines/>
      <w:numPr>
        <w:ilvl w:val="1"/>
        <w:numId w:val="1"/>
      </w:numPr>
      <w:spacing w:before="200" w:after="0"/>
      <w:outlineLvl w:val="1"/>
    </w:pPr>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paragraph" w:styleId="4">
    <w:name w:val="heading 3"/>
    <w:basedOn w:val="1"/>
    <w:next w:val="1"/>
    <w:link w:val="24"/>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sz w:val="28"/>
      <w14:textFill>
        <w14:solidFill>
          <w14:schemeClr w14:val="accent1"/>
        </w14:solidFill>
      </w14:textFill>
    </w:rPr>
  </w:style>
  <w:style w:type="paragraph" w:styleId="5">
    <w:name w:val="heading 4"/>
    <w:basedOn w:val="1"/>
    <w:next w:val="1"/>
    <w:link w:val="25"/>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26"/>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7"/>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28"/>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29"/>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0"/>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3"/>
    <w:semiHidden/>
    <w:unhideWhenUsed/>
    <w:qFormat/>
    <w:uiPriority w:val="99"/>
    <w:pPr>
      <w:spacing w:after="0" w:line="240" w:lineRule="auto"/>
    </w:pPr>
    <w:rPr>
      <w:rFonts w:ascii="Tahoma" w:hAnsi="Tahoma" w:cs="Tahoma"/>
      <w:sz w:val="16"/>
      <w:szCs w:val="16"/>
    </w:rPr>
  </w:style>
  <w:style w:type="paragraph" w:styleId="14">
    <w:name w:val="footer"/>
    <w:basedOn w:val="1"/>
    <w:link w:val="32"/>
    <w:unhideWhenUsed/>
    <w:qFormat/>
    <w:uiPriority w:val="99"/>
    <w:pPr>
      <w:tabs>
        <w:tab w:val="center" w:pos="4680"/>
        <w:tab w:val="right" w:pos="9360"/>
      </w:tabs>
      <w:spacing w:after="0" w:line="240" w:lineRule="auto"/>
    </w:pPr>
  </w:style>
  <w:style w:type="paragraph" w:styleId="15">
    <w:name w:val="header"/>
    <w:basedOn w:val="1"/>
    <w:link w:val="31"/>
    <w:unhideWhenUsed/>
    <w:qFormat/>
    <w:uiPriority w:val="99"/>
    <w:pPr>
      <w:tabs>
        <w:tab w:val="center" w:pos="4680"/>
        <w:tab w:val="right" w:pos="9360"/>
      </w:tabs>
      <w:spacing w:after="0" w:line="240" w:lineRule="auto"/>
    </w:pPr>
  </w:style>
  <w:style w:type="character" w:styleId="16">
    <w:name w:val="Hyperlink"/>
    <w:basedOn w:val="11"/>
    <w:unhideWhenUsed/>
    <w:qFormat/>
    <w:uiPriority w:val="99"/>
    <w:rPr>
      <w:color w:val="0000FF" w:themeColor="hyperlink"/>
      <w:u w:val="single"/>
      <w14:textFill>
        <w14:solidFill>
          <w14:schemeClr w14:val="hlink"/>
        </w14:solidFill>
      </w14:textFill>
    </w:rPr>
  </w:style>
  <w:style w:type="table" w:styleId="17">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autoRedefine/>
    <w:unhideWhenUsed/>
    <w:qFormat/>
    <w:uiPriority w:val="39"/>
    <w:pPr>
      <w:spacing w:after="100"/>
    </w:pPr>
  </w:style>
  <w:style w:type="paragraph" w:styleId="19">
    <w:name w:val="toc 2"/>
    <w:basedOn w:val="1"/>
    <w:next w:val="1"/>
    <w:autoRedefine/>
    <w:unhideWhenUsed/>
    <w:qFormat/>
    <w:uiPriority w:val="39"/>
    <w:pPr>
      <w:tabs>
        <w:tab w:val="left" w:pos="880"/>
        <w:tab w:val="right" w:leader="dot" w:pos="9350"/>
      </w:tabs>
      <w:spacing w:after="100"/>
      <w:ind w:left="220"/>
    </w:pPr>
  </w:style>
  <w:style w:type="paragraph" w:styleId="20">
    <w:name w:val="toc 3"/>
    <w:basedOn w:val="1"/>
    <w:next w:val="1"/>
    <w:autoRedefine/>
    <w:unhideWhenUsed/>
    <w:qFormat/>
    <w:uiPriority w:val="39"/>
    <w:pPr>
      <w:spacing w:after="100"/>
      <w:ind w:left="440"/>
    </w:pPr>
  </w:style>
  <w:style w:type="paragraph" w:styleId="21">
    <w:name w:val="List Paragraph"/>
    <w:basedOn w:val="1"/>
    <w:qFormat/>
    <w:uiPriority w:val="34"/>
    <w:pPr>
      <w:ind w:left="720"/>
      <w:contextualSpacing/>
    </w:pPr>
  </w:style>
  <w:style w:type="character" w:customStyle="1" w:styleId="22">
    <w:name w:val="Heading 1 Char"/>
    <w:basedOn w:val="11"/>
    <w:link w:val="2"/>
    <w:qFormat/>
    <w:uiPriority w:val="9"/>
    <w:rPr>
      <w:rFonts w:asciiTheme="majorHAnsi" w:hAnsiTheme="majorHAnsi" w:eastAsiaTheme="majorEastAsia" w:cstheme="majorBidi"/>
      <w:b/>
      <w:bCs/>
      <w:smallCaps/>
      <w:color w:val="376092" w:themeColor="accent1" w:themeShade="BF"/>
      <w:sz w:val="36"/>
      <w:szCs w:val="28"/>
    </w:rPr>
  </w:style>
  <w:style w:type="character" w:customStyle="1" w:styleId="23">
    <w:name w:val="Heading 2 Char"/>
    <w:basedOn w:val="11"/>
    <w:link w:val="3"/>
    <w:qFormat/>
    <w:uiPriority w:val="9"/>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character" w:customStyle="1" w:styleId="24">
    <w:name w:val="Heading 3 Char"/>
    <w:basedOn w:val="11"/>
    <w:link w:val="4"/>
    <w:qFormat/>
    <w:uiPriority w:val="9"/>
    <w:rPr>
      <w:rFonts w:asciiTheme="majorHAnsi" w:hAnsiTheme="majorHAnsi" w:eastAsiaTheme="majorEastAsia" w:cstheme="majorBidi"/>
      <w:b/>
      <w:bCs/>
      <w:color w:val="4F81BD" w:themeColor="accent1"/>
      <w:sz w:val="28"/>
      <w14:textFill>
        <w14:solidFill>
          <w14:schemeClr w14:val="accent1"/>
        </w14:solidFill>
      </w14:textFill>
    </w:rPr>
  </w:style>
  <w:style w:type="character" w:customStyle="1" w:styleId="25">
    <w:name w:val="Heading 4 Char"/>
    <w:basedOn w:val="11"/>
    <w:link w:val="5"/>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6">
    <w:name w:val="Heading 5 Char"/>
    <w:basedOn w:val="11"/>
    <w:link w:val="6"/>
    <w:qFormat/>
    <w:uiPriority w:val="9"/>
    <w:rPr>
      <w:rFonts w:asciiTheme="majorHAnsi" w:hAnsiTheme="majorHAnsi" w:eastAsiaTheme="majorEastAsia" w:cstheme="majorBidi"/>
      <w:color w:val="254061" w:themeColor="accent1" w:themeShade="80"/>
    </w:rPr>
  </w:style>
  <w:style w:type="character" w:customStyle="1" w:styleId="27">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28">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29">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0">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1">
    <w:name w:val="Header Char"/>
    <w:basedOn w:val="11"/>
    <w:link w:val="15"/>
    <w:qFormat/>
    <w:uiPriority w:val="99"/>
  </w:style>
  <w:style w:type="character" w:customStyle="1" w:styleId="32">
    <w:name w:val="Footer Char"/>
    <w:basedOn w:val="11"/>
    <w:link w:val="14"/>
    <w:qFormat/>
    <w:uiPriority w:val="99"/>
  </w:style>
  <w:style w:type="character" w:customStyle="1" w:styleId="33">
    <w:name w:val="Balloon Text Char"/>
    <w:basedOn w:val="11"/>
    <w:link w:val="13"/>
    <w:semiHidden/>
    <w:qFormat/>
    <w:uiPriority w:val="99"/>
    <w:rPr>
      <w:rFonts w:ascii="Tahoma" w:hAnsi="Tahoma" w:cs="Tahoma"/>
      <w:sz w:val="16"/>
      <w:szCs w:val="16"/>
    </w:rPr>
  </w:style>
  <w:style w:type="paragraph" w:styleId="34">
    <w:name w:val="No Spacing"/>
    <w:link w:val="35"/>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35">
    <w:name w:val="No Spacing Char"/>
    <w:basedOn w:val="11"/>
    <w:link w:val="34"/>
    <w:qFormat/>
    <w:uiPriority w:val="1"/>
    <w:rPr>
      <w:rFonts w:eastAsiaTheme="minorEastAsia"/>
      <w:lang w:eastAsia="ja-JP"/>
    </w:rPr>
  </w:style>
  <w:style w:type="paragraph" w:customStyle="1" w:styleId="36">
    <w:name w:val="TOC Heading"/>
    <w:basedOn w:val="2"/>
    <w:next w:val="1"/>
    <w:semiHidden/>
    <w:unhideWhenUsed/>
    <w:qFormat/>
    <w:uiPriority w:val="39"/>
    <w:pPr>
      <w:numPr>
        <w:numId w:val="0"/>
      </w:numPr>
      <w:outlineLvl w:val="9"/>
    </w:pPr>
    <w:rPr>
      <w:smallCaps w:val="0"/>
      <w:sz w:val="28"/>
      <w:lang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glossaryDocument" Target="glossary/document.xml"/><Relationship Id="rId27" Type="http://schemas.openxmlformats.org/officeDocument/2006/relationships/fontTable" Target="fontTable.xml"/><Relationship Id="rId26" Type="http://schemas.openxmlformats.org/officeDocument/2006/relationships/customXml" Target="../customXml/item3.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1CF053965D347A7B101FD9AE53066AF"/>
        <w:style w:val=""/>
        <w:category>
          <w:name w:val="General"/>
          <w:gallery w:val="placeholder"/>
        </w:category>
        <w:types>
          <w:type w:val="bbPlcHdr"/>
        </w:types>
        <w:behaviors>
          <w:behavior w:val="content"/>
        </w:behaviors>
        <w:description w:val=""/>
        <w:guid w:val="{A7F2D5C7-70E2-46A5-B2F8-7DCD9F09C230}"/>
      </w:docPartPr>
      <w:docPartBody>
        <w:p w14:paraId="72474A49">
          <w:pPr>
            <w:pStyle w:val="4"/>
          </w:pPr>
          <w:r>
            <w:rPr>
              <w:rFonts w:asciiTheme="majorHAnsi" w:hAnsiTheme="majorHAnsi" w:eastAsiaTheme="majorEastAsia" w:cstheme="majorBidi"/>
            </w:rPr>
            <w:t>[Type the company name]</w:t>
          </w:r>
        </w:p>
      </w:docPartBody>
    </w:docPart>
    <w:docPart>
      <w:docPartPr>
        <w:name w:val="74C639416BD74A00B144C79B2960358F"/>
        <w:style w:val=""/>
        <w:category>
          <w:name w:val="General"/>
          <w:gallery w:val="placeholder"/>
        </w:category>
        <w:types>
          <w:type w:val="bbPlcHdr"/>
        </w:types>
        <w:behaviors>
          <w:behavior w:val="content"/>
        </w:behaviors>
        <w:description w:val=""/>
        <w:guid w:val="{BB90104C-3076-414E-9D81-A1A7ACA572BF}"/>
      </w:docPartPr>
      <w:docPartBody>
        <w:p w14:paraId="2025847D">
          <w:pPr>
            <w:pStyle w:val="5"/>
          </w:pPr>
          <w:r>
            <w:rPr>
              <w:rFonts w:asciiTheme="majorHAnsi" w:hAnsiTheme="majorHAnsi" w:eastAsiaTheme="majorEastAsia" w:cstheme="majorBidi"/>
              <w:color w:val="4F81BD" w:themeColor="accent1"/>
              <w:sz w:val="80"/>
              <w:szCs w:val="80"/>
              <w14:textFill>
                <w14:solidFill>
                  <w14:schemeClr w14:val="accent1"/>
                </w14:solidFill>
              </w14:textFill>
            </w:rPr>
            <w:t>[Type the document title]</w:t>
          </w:r>
        </w:p>
      </w:docPartBody>
    </w:docPart>
    <w:docPart>
      <w:docPartPr>
        <w:name w:val="1EC360EE92B64767981D6418FC39802F"/>
        <w:style w:val=""/>
        <w:category>
          <w:name w:val="General"/>
          <w:gallery w:val="placeholder"/>
        </w:category>
        <w:types>
          <w:type w:val="bbPlcHdr"/>
        </w:types>
        <w:behaviors>
          <w:behavior w:val="content"/>
        </w:behaviors>
        <w:description w:val=""/>
        <w:guid w:val="{D480B09C-53A2-4FE5-9E72-1A1AF539CB99}"/>
      </w:docPartPr>
      <w:docPartBody>
        <w:p w14:paraId="4B26CA7C">
          <w:pPr>
            <w:pStyle w:val="6"/>
          </w:pPr>
          <w:r>
            <w:rPr>
              <w:rFonts w:asciiTheme="majorHAnsi" w:hAnsiTheme="majorHAnsi" w:eastAsiaTheme="majorEastAsia" w:cstheme="majorBidi"/>
            </w:rPr>
            <w:t>[Type the document subtitle]</w:t>
          </w:r>
        </w:p>
      </w:docPartBody>
    </w:docPart>
    <w:docPart>
      <w:docPartPr>
        <w:name w:val="08631F3331F146B8B4BA0CEF18FEC5DC"/>
        <w:style w:val=""/>
        <w:category>
          <w:name w:val="General"/>
          <w:gallery w:val="placeholder"/>
        </w:category>
        <w:types>
          <w:type w:val="bbPlcHdr"/>
        </w:types>
        <w:behaviors>
          <w:behavior w:val="content"/>
        </w:behaviors>
        <w:description w:val=""/>
        <w:guid w:val="{644CE4C0-79F9-408C-963A-AEBCD37D7465}"/>
      </w:docPartPr>
      <w:docPartBody>
        <w:p w14:paraId="0F76B143">
          <w:pPr>
            <w:pStyle w:val="7"/>
          </w:pPr>
          <w:r>
            <w:rPr>
              <w:color w:val="4F81BD" w:themeColor="accent1"/>
              <w14:textFill>
                <w14:solidFill>
                  <w14:schemeClr w14:val="accent1"/>
                </w14:solidFill>
              </w14:textFill>
            </w:rPr>
            <w:t>[Pick the date]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1A0493"/>
    <w:rsid w:val="00283E89"/>
    <w:rsid w:val="00334E38"/>
    <w:rsid w:val="00386AAC"/>
    <w:rsid w:val="003E494C"/>
    <w:rsid w:val="005315F8"/>
    <w:rsid w:val="00622097"/>
    <w:rsid w:val="00683E3B"/>
    <w:rsid w:val="00720BC9"/>
    <w:rsid w:val="00D910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71CF053965D347A7B101FD9AE53066A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74C639416BD74A00B144C79B2960358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1EC360EE92B64767981D6418FC39802F"/>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7">
    <w:name w:val="08631F3331F146B8B4BA0CEF18FEC5DC"/>
    <w:qFormat/>
    <w:uiPriority w:val="0"/>
    <w:pPr>
      <w:spacing w:after="200" w:line="276"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CoverPageProperties xmlns="http://schemas.microsoft.com/office/2006/coverPageProps">
  <PublishDate>TPHCM 2025</PublishDate>
  <Abstract>Hiểu qui trình thực hiện dự án phần mềm, sử dụng tài liệu để xây dựng phần mềm.</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724E6D46-EC7F-4EB1-867A-8488FD2AC2D7}">
  <ds:schemaRefs/>
</ds:datastoreItem>
</file>

<file path=docProps/app.xml><?xml version="1.0" encoding="utf-8"?>
<Properties xmlns="http://schemas.openxmlformats.org/officeDocument/2006/extended-properties" xmlns:vt="http://schemas.openxmlformats.org/officeDocument/2006/docPropsVTypes">
  <Template>Normal</Template>
  <Company>FPT POLYTECHNIC</Company>
  <Pages>28</Pages>
  <Words>3243</Words>
  <Characters>18487</Characters>
  <Lines>154</Lines>
  <Paragraphs>43</Paragraphs>
  <TotalTime>11</TotalTime>
  <ScaleCrop>false</ScaleCrop>
  <LinksUpToDate>false</LinksUpToDate>
  <CharactersWithSpaces>21687</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2025-11-20T10:43:00Z</dcterms:created>
  <dc:creator>NGHIÊN CỨU VÀ PHÁT TRIỂN CHƯƠNG TRÌNH FPOLY</dc:creator>
  <cp:lastModifiedBy>phuong nguyen</cp:lastModifiedBy>
  <cp:lastPrinted>2018-04-29T16:03:00Z</cp:lastPrinted>
  <dcterms:modified xsi:type="dcterms:W3CDTF">2025-11-24T05:28:07Z</dcterms:modified>
  <dc:subject>NGÀNH CÔNG NGHỆ THÔNG TIN (ỨNG DỤNG PHẦN MỀM)</dc:subject>
  <dc:title>DỰ ÁN 1</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FE96ED0E5B2449C495B4A914F40BB8E1_13</vt:lpwstr>
  </property>
</Properties>
</file>